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D7" w:rsidRDefault="00FF27D7" w:rsidP="00FF27D7">
      <w:pPr>
        <w:jc w:val="center"/>
      </w:pPr>
      <w:r>
        <w:t xml:space="preserve">Муниципальное бюджетное дошкольное образовательное учреждение </w:t>
      </w:r>
    </w:p>
    <w:p w:rsidR="00FF27D7" w:rsidRDefault="00FF27D7" w:rsidP="00FF27D7">
      <w:pPr>
        <w:jc w:val="center"/>
      </w:pPr>
      <w:r>
        <w:t>«Детский сад №</w:t>
      </w:r>
      <w:r>
        <w:t>88</w:t>
      </w:r>
      <w:r>
        <w:t xml:space="preserve"> «</w:t>
      </w:r>
      <w:r>
        <w:t>Академия детства</w:t>
      </w:r>
      <w:r>
        <w:t xml:space="preserve">» </w:t>
      </w:r>
    </w:p>
    <w:p w:rsidR="00FF27D7" w:rsidRDefault="00FF27D7" w:rsidP="00FF27D7">
      <w:pPr>
        <w:jc w:val="center"/>
      </w:pPr>
      <w:r>
        <w:t xml:space="preserve">Городского округа «город Якутск» </w:t>
      </w:r>
    </w:p>
    <w:p w:rsidR="00FF27D7" w:rsidRDefault="00FF27D7" w:rsidP="00FF27D7">
      <w:pPr>
        <w:jc w:val="center"/>
      </w:pPr>
    </w:p>
    <w:p w:rsidR="00FF27D7" w:rsidRDefault="00FF27D7" w:rsidP="00FF27D7">
      <w:pPr>
        <w:jc w:val="center"/>
      </w:pPr>
    </w:p>
    <w:p w:rsidR="00FF27D7" w:rsidRDefault="00FF27D7" w:rsidP="00FF27D7">
      <w:pPr>
        <w:jc w:val="center"/>
      </w:pPr>
    </w:p>
    <w:p w:rsidR="00FF27D7" w:rsidRDefault="00FF27D7" w:rsidP="00FF27D7">
      <w:pPr>
        <w:jc w:val="center"/>
      </w:pPr>
    </w:p>
    <w:p w:rsidR="00FF27D7" w:rsidRDefault="00FF27D7" w:rsidP="00FF27D7">
      <w:pPr>
        <w:jc w:val="center"/>
      </w:pPr>
    </w:p>
    <w:p w:rsidR="00FF27D7" w:rsidRDefault="00FF27D7" w:rsidP="00FF27D7">
      <w:pPr>
        <w:jc w:val="center"/>
      </w:pPr>
    </w:p>
    <w:p w:rsidR="00FF27D7" w:rsidRDefault="00FF27D7" w:rsidP="00FF27D7">
      <w:pPr>
        <w:jc w:val="center"/>
      </w:pPr>
    </w:p>
    <w:p w:rsidR="00FF27D7" w:rsidRDefault="00FF27D7" w:rsidP="00FF27D7">
      <w:pPr>
        <w:jc w:val="center"/>
      </w:pPr>
    </w:p>
    <w:p w:rsidR="00FF27D7" w:rsidRDefault="00FF27D7" w:rsidP="00FF27D7">
      <w:pPr>
        <w:jc w:val="center"/>
      </w:pPr>
    </w:p>
    <w:p w:rsidR="00FF27D7" w:rsidRDefault="00FF27D7" w:rsidP="00FF27D7">
      <w:pPr>
        <w:spacing w:line="360" w:lineRule="auto"/>
        <w:jc w:val="center"/>
        <w:rPr>
          <w:sz w:val="44"/>
          <w:szCs w:val="44"/>
        </w:rPr>
      </w:pPr>
    </w:p>
    <w:p w:rsidR="00FF27D7" w:rsidRDefault="00FF27D7" w:rsidP="00FF27D7">
      <w:pPr>
        <w:spacing w:line="360" w:lineRule="auto"/>
        <w:jc w:val="center"/>
        <w:rPr>
          <w:sz w:val="44"/>
          <w:szCs w:val="44"/>
        </w:rPr>
      </w:pPr>
    </w:p>
    <w:p w:rsidR="00FF27D7" w:rsidRDefault="00FF27D7" w:rsidP="00FF27D7">
      <w:pPr>
        <w:spacing w:line="360" w:lineRule="auto"/>
        <w:jc w:val="center"/>
        <w:rPr>
          <w:sz w:val="44"/>
          <w:szCs w:val="44"/>
        </w:rPr>
      </w:pPr>
      <w:r w:rsidRPr="009C0DD5">
        <w:rPr>
          <w:sz w:val="44"/>
          <w:szCs w:val="44"/>
        </w:rPr>
        <w:t xml:space="preserve">ПАСПОРТ </w:t>
      </w:r>
    </w:p>
    <w:p w:rsidR="00FF27D7" w:rsidRDefault="00FF27D7" w:rsidP="00FF27D7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ФИЗКУЛЬТУРНОГО ЗАЛА </w:t>
      </w:r>
    </w:p>
    <w:p w:rsidR="00FF27D7" w:rsidRDefault="00FF27D7" w:rsidP="00FF27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МБДОУ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88</w:t>
      </w:r>
    </w:p>
    <w:p w:rsidR="00FF27D7" w:rsidRDefault="00FF27D7" w:rsidP="00FF27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Академия детства</w:t>
      </w:r>
      <w:r>
        <w:rPr>
          <w:sz w:val="28"/>
          <w:szCs w:val="28"/>
        </w:rPr>
        <w:t>»</w:t>
      </w:r>
    </w:p>
    <w:p w:rsidR="00FF27D7" w:rsidRDefault="00FF27D7" w:rsidP="00FF27D7">
      <w:pPr>
        <w:spacing w:line="360" w:lineRule="auto"/>
        <w:jc w:val="center"/>
        <w:rPr>
          <w:sz w:val="28"/>
          <w:szCs w:val="28"/>
        </w:rPr>
      </w:pPr>
    </w:p>
    <w:p w:rsidR="00FF27D7" w:rsidRPr="009C0DD5" w:rsidRDefault="00FF27D7" w:rsidP="00FF27D7">
      <w:pPr>
        <w:spacing w:line="360" w:lineRule="auto"/>
        <w:jc w:val="center"/>
        <w:rPr>
          <w:sz w:val="28"/>
          <w:szCs w:val="28"/>
        </w:rPr>
      </w:pPr>
    </w:p>
    <w:p w:rsidR="00FF27D7" w:rsidRDefault="00FF27D7" w:rsidP="00FF27D7">
      <w:pPr>
        <w:spacing w:line="360" w:lineRule="auto"/>
        <w:jc w:val="center"/>
        <w:rPr>
          <w:sz w:val="44"/>
          <w:szCs w:val="44"/>
        </w:rPr>
      </w:pPr>
    </w:p>
    <w:p w:rsidR="00FF27D7" w:rsidRDefault="00FF27D7" w:rsidP="00FF27D7">
      <w:pPr>
        <w:spacing w:line="360" w:lineRule="auto"/>
        <w:jc w:val="center"/>
        <w:rPr>
          <w:sz w:val="44"/>
          <w:szCs w:val="44"/>
        </w:rPr>
      </w:pPr>
    </w:p>
    <w:p w:rsidR="00FF27D7" w:rsidRDefault="00FF27D7" w:rsidP="00FF27D7">
      <w:pPr>
        <w:spacing w:line="360" w:lineRule="auto"/>
        <w:jc w:val="center"/>
        <w:rPr>
          <w:sz w:val="44"/>
          <w:szCs w:val="44"/>
        </w:rPr>
      </w:pPr>
    </w:p>
    <w:p w:rsidR="00FF27D7" w:rsidRDefault="00FF27D7" w:rsidP="00FF27D7">
      <w:pPr>
        <w:spacing w:line="360" w:lineRule="auto"/>
        <w:jc w:val="center"/>
        <w:rPr>
          <w:sz w:val="44"/>
          <w:szCs w:val="44"/>
        </w:rPr>
      </w:pPr>
    </w:p>
    <w:p w:rsidR="00FF27D7" w:rsidRDefault="00FF27D7" w:rsidP="00FF27D7">
      <w:pPr>
        <w:spacing w:line="360" w:lineRule="auto"/>
        <w:jc w:val="right"/>
        <w:rPr>
          <w:sz w:val="28"/>
          <w:szCs w:val="28"/>
        </w:rPr>
      </w:pPr>
    </w:p>
    <w:p w:rsidR="00FF27D7" w:rsidRDefault="00FF27D7" w:rsidP="00FF27D7">
      <w:pPr>
        <w:spacing w:line="360" w:lineRule="auto"/>
        <w:jc w:val="right"/>
        <w:rPr>
          <w:sz w:val="28"/>
          <w:szCs w:val="28"/>
        </w:rPr>
      </w:pPr>
    </w:p>
    <w:p w:rsidR="00FF27D7" w:rsidRDefault="00FF27D7" w:rsidP="00FF27D7">
      <w:pPr>
        <w:spacing w:line="360" w:lineRule="auto"/>
        <w:jc w:val="right"/>
        <w:rPr>
          <w:sz w:val="28"/>
          <w:szCs w:val="28"/>
        </w:rPr>
      </w:pPr>
    </w:p>
    <w:p w:rsidR="00FF27D7" w:rsidRDefault="00FF27D7" w:rsidP="00FF27D7">
      <w:pPr>
        <w:spacing w:line="360" w:lineRule="auto"/>
        <w:jc w:val="right"/>
        <w:rPr>
          <w:sz w:val="28"/>
          <w:szCs w:val="28"/>
        </w:rPr>
      </w:pPr>
    </w:p>
    <w:p w:rsidR="00FF27D7" w:rsidRDefault="00FF27D7" w:rsidP="00FF27D7">
      <w:pPr>
        <w:spacing w:line="360" w:lineRule="auto"/>
        <w:jc w:val="right"/>
        <w:rPr>
          <w:sz w:val="28"/>
          <w:szCs w:val="28"/>
        </w:rPr>
      </w:pPr>
    </w:p>
    <w:p w:rsidR="00FF27D7" w:rsidRDefault="00FF27D7" w:rsidP="00FF27D7">
      <w:pPr>
        <w:spacing w:line="360" w:lineRule="auto"/>
        <w:jc w:val="right"/>
        <w:rPr>
          <w:sz w:val="28"/>
          <w:szCs w:val="28"/>
        </w:rPr>
      </w:pPr>
    </w:p>
    <w:p w:rsidR="00FF27D7" w:rsidRDefault="00FF27D7" w:rsidP="00FF27D7">
      <w:pPr>
        <w:spacing w:line="360" w:lineRule="auto"/>
        <w:jc w:val="right"/>
        <w:rPr>
          <w:sz w:val="28"/>
          <w:szCs w:val="28"/>
        </w:rPr>
      </w:pPr>
    </w:p>
    <w:p w:rsidR="00FF27D7" w:rsidRDefault="00FF27D7" w:rsidP="00FF27D7">
      <w:pPr>
        <w:spacing w:line="360" w:lineRule="auto"/>
        <w:jc w:val="center"/>
        <w:rPr>
          <w:b/>
          <w:caps/>
          <w:sz w:val="28"/>
          <w:szCs w:val="28"/>
        </w:rPr>
      </w:pPr>
      <w:r w:rsidRPr="008170C8">
        <w:rPr>
          <w:b/>
          <w:caps/>
          <w:sz w:val="28"/>
          <w:szCs w:val="28"/>
        </w:rPr>
        <w:lastRenderedPageBreak/>
        <w:t>Общие сведения</w:t>
      </w:r>
    </w:p>
    <w:p w:rsidR="00FF27D7" w:rsidRDefault="00FF27D7" w:rsidP="00FF27D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зал р</w:t>
      </w:r>
      <w:r w:rsidRPr="003C076B">
        <w:rPr>
          <w:sz w:val="28"/>
          <w:szCs w:val="28"/>
        </w:rPr>
        <w:t>асполагается</w:t>
      </w:r>
      <w:r>
        <w:rPr>
          <w:sz w:val="28"/>
          <w:szCs w:val="28"/>
        </w:rPr>
        <w:t xml:space="preserve"> в здании МБДОУ «Детский сад </w:t>
      </w:r>
      <w:r>
        <w:rPr>
          <w:sz w:val="28"/>
          <w:szCs w:val="28"/>
        </w:rPr>
        <w:t xml:space="preserve">88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Академия детства</w:t>
      </w:r>
      <w:r>
        <w:rPr>
          <w:sz w:val="28"/>
          <w:szCs w:val="28"/>
        </w:rPr>
        <w:t xml:space="preserve">», предназначен для проведения образовательной деятельности и развлечений по физической культуре. Ответственный: инструктор по физической культуре: </w:t>
      </w:r>
      <w:r>
        <w:rPr>
          <w:sz w:val="28"/>
          <w:szCs w:val="28"/>
        </w:rPr>
        <w:t>Петрова А.К.</w:t>
      </w:r>
      <w:r>
        <w:rPr>
          <w:sz w:val="28"/>
          <w:szCs w:val="28"/>
        </w:rPr>
        <w:t xml:space="preserve"> </w:t>
      </w:r>
    </w:p>
    <w:p w:rsidR="00FF27D7" w:rsidRPr="003C076B" w:rsidRDefault="00FF27D7" w:rsidP="00FF27D7">
      <w:pPr>
        <w:spacing w:line="360" w:lineRule="auto"/>
        <w:jc w:val="both"/>
        <w:rPr>
          <w:sz w:val="28"/>
          <w:szCs w:val="28"/>
        </w:rPr>
      </w:pPr>
    </w:p>
    <w:p w:rsidR="00FF27D7" w:rsidRPr="004F0A06" w:rsidRDefault="00FF27D7" w:rsidP="00FF27D7">
      <w:pPr>
        <w:jc w:val="center"/>
        <w:rPr>
          <w:b/>
          <w:caps/>
          <w:sz w:val="28"/>
          <w:szCs w:val="28"/>
        </w:rPr>
      </w:pPr>
      <w:r w:rsidRPr="004F0A06">
        <w:rPr>
          <w:b/>
          <w:caps/>
          <w:sz w:val="28"/>
          <w:szCs w:val="28"/>
        </w:rPr>
        <w:t xml:space="preserve">ИНСТРУКЦИЯ </w:t>
      </w:r>
      <w:proofErr w:type="gramStart"/>
      <w:r w:rsidRPr="004F0A06">
        <w:rPr>
          <w:b/>
          <w:caps/>
          <w:sz w:val="28"/>
          <w:szCs w:val="28"/>
        </w:rPr>
        <w:t>ПО</w:t>
      </w:r>
      <w:r w:rsidRPr="004F0A06">
        <w:rPr>
          <w:b/>
          <w:caps/>
          <w:sz w:val="28"/>
          <w:szCs w:val="28"/>
        </w:rPr>
        <w:t xml:space="preserve">  ОХРАНЕ</w:t>
      </w:r>
      <w:proofErr w:type="gramEnd"/>
      <w:r w:rsidRPr="004F0A06">
        <w:rPr>
          <w:b/>
          <w:caps/>
          <w:sz w:val="28"/>
          <w:szCs w:val="28"/>
        </w:rPr>
        <w:t xml:space="preserve">  ТРУДА</w:t>
      </w:r>
    </w:p>
    <w:p w:rsidR="00FF27D7" w:rsidRPr="004F0A06" w:rsidRDefault="00FF27D7" w:rsidP="00FF27D7">
      <w:pPr>
        <w:jc w:val="center"/>
        <w:rPr>
          <w:b/>
          <w:caps/>
          <w:sz w:val="28"/>
          <w:szCs w:val="28"/>
        </w:rPr>
      </w:pPr>
      <w:r w:rsidRPr="004F0A06">
        <w:rPr>
          <w:b/>
          <w:caps/>
          <w:sz w:val="28"/>
          <w:szCs w:val="28"/>
        </w:rPr>
        <w:t>при обучении детей основным видам движений в спортивном зале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 xml:space="preserve">Инструкция разработана на основе </w:t>
      </w:r>
      <w:r w:rsidRPr="00770C86">
        <w:rPr>
          <w:b/>
          <w:sz w:val="28"/>
          <w:szCs w:val="28"/>
        </w:rPr>
        <w:t>СанПиН 2.4.1.2660-10</w:t>
      </w:r>
      <w:r w:rsidRPr="00770C86">
        <w:rPr>
          <w:sz w:val="28"/>
          <w:szCs w:val="28"/>
        </w:rPr>
        <w:t>, которая устанавливает основные требования по технике безопасности при проведении занятий в спортивном зале и является обязательной для использования всеми сотрудниками ДОУ.</w:t>
      </w:r>
    </w:p>
    <w:p w:rsidR="00FF27D7" w:rsidRPr="00770C86" w:rsidRDefault="00FF27D7" w:rsidP="00FF27D7">
      <w:pPr>
        <w:ind w:firstLine="567"/>
        <w:jc w:val="center"/>
        <w:rPr>
          <w:b/>
          <w:sz w:val="28"/>
          <w:szCs w:val="28"/>
        </w:rPr>
      </w:pPr>
      <w:r w:rsidRPr="00770C86">
        <w:rPr>
          <w:b/>
          <w:sz w:val="28"/>
          <w:szCs w:val="28"/>
        </w:rPr>
        <w:t>1. Общие требования безопасности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1.1. К занятиям физическими упражнениями допускаются дети прошедшие медицинский осмотр и не имеющие противопоказаний по состоянию здоровья.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1.2. Воспитанники должны соблюдать правила использования физкультурного оборудования, установленные режимы занятий и отдыха.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 xml:space="preserve">1.4. При проведении </w:t>
      </w:r>
      <w:proofErr w:type="gramStart"/>
      <w:r w:rsidRPr="00770C86">
        <w:rPr>
          <w:sz w:val="28"/>
          <w:szCs w:val="28"/>
        </w:rPr>
        <w:t>занятий  физическими</w:t>
      </w:r>
      <w:proofErr w:type="gramEnd"/>
      <w:r w:rsidRPr="00770C86">
        <w:rPr>
          <w:sz w:val="28"/>
          <w:szCs w:val="28"/>
        </w:rPr>
        <w:t xml:space="preserve"> упражнениями возможно воздействие на воспитанников, следующих опасных факторов: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 xml:space="preserve">- травма при использовании неисправного, непрочно установленного и </w:t>
      </w:r>
      <w:proofErr w:type="gramStart"/>
      <w:r w:rsidRPr="00770C86">
        <w:rPr>
          <w:sz w:val="28"/>
          <w:szCs w:val="28"/>
        </w:rPr>
        <w:t>не закрепленного спортивного оборудования</w:t>
      </w:r>
      <w:proofErr w:type="gramEnd"/>
      <w:r w:rsidRPr="00770C86">
        <w:rPr>
          <w:sz w:val="28"/>
          <w:szCs w:val="28"/>
        </w:rPr>
        <w:t xml:space="preserve"> и инвентаря;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- травмы при нарушении правил использования спортивного оборудования и инвентаря;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- нарушение остроты зрения при недостаточном освещении спортивного зала;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- травмы при падении детей во время проведения подвижных игр и упражнений;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- получение повреждений и заболеваний в случае перетаскивания воспитанниками тяжелого спортивного оборудования;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- поражение электрическим током при использовании неисправных электрических звуковоспроизводящих музыкальных аппаратов.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 xml:space="preserve">- травмы при неправильном определении оптимального объема физической нагрузки, а также при нарушениях установленных режимов занятий и отдыха. 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 xml:space="preserve">Для реализации индивидуально-дифференцированного подхода следует распределить детей на две подгруппы, учитывая три основных критерия: состояние здоровья, уровень физической подготовленности, уровень двигательной активности. Первую подгруппу составляют практически здоровые дети, имеющие средний и высокий уровень двигательной активности и хорошую физическую подготовленность. Во вторую подгруппу </w:t>
      </w:r>
      <w:r w:rsidRPr="00770C86">
        <w:rPr>
          <w:sz w:val="28"/>
          <w:szCs w:val="28"/>
        </w:rPr>
        <w:lastRenderedPageBreak/>
        <w:t xml:space="preserve">включают детей второй и третьей групп здоровья и с низким уровнем двигательной активности и слабой физической подготовленности. 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1.5. Занятия в спортивном зале необходимо проводить в спортивной одежде и спортивной обуви с нескользкой подошвой.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 xml:space="preserve">1.6.  Во время занятий воспитанники должны соблюдать правила ношения спортивной одежды и спортивной обуви, правила личной гигиены. 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 xml:space="preserve">1.7. В спортивном зале должен быть вывешен комнатный термометр для контроля температурного режима.  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1.8. Спортивный зал должен быть оснащен аптечкой, укомплектованной необходимыми медикаментами и перевязочными средствами для оказания первой помощи при травмах.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1.9. Руководитель физического воспитания, воспитатель и воспитанники должны соблюдать правила пожарной безопасности, знать места расположения первичных средств пожаротушения. Спортивный зал должен быть оснащен огнетушителем, автоматической системой пожаротушения и приточно-вытяжной вентиляцией.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1.10. Спортивное оборудование должно быть обеспечено инструкцией по безопасности проведения занятий.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 xml:space="preserve">1.11. О каждом несчастном случае с воспитанниками воспитатель или руководитель физического </w:t>
      </w:r>
      <w:proofErr w:type="gramStart"/>
      <w:r w:rsidRPr="00770C86">
        <w:rPr>
          <w:sz w:val="28"/>
          <w:szCs w:val="28"/>
        </w:rPr>
        <w:t>воспитания  или</w:t>
      </w:r>
      <w:proofErr w:type="gramEnd"/>
      <w:r w:rsidRPr="00770C86">
        <w:rPr>
          <w:sz w:val="28"/>
          <w:szCs w:val="28"/>
        </w:rPr>
        <w:t xml:space="preserve"> очевидец несчастного случая обязан немедленно сообщить администрации и принять меры по оказанию первой помощи пострадавшему.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1.12.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 при необходимости, подвергаются внеочередной проверке знаний норм и правил охраны труда.</w:t>
      </w:r>
    </w:p>
    <w:p w:rsidR="00FF27D7" w:rsidRPr="00770C86" w:rsidRDefault="00FF27D7" w:rsidP="00FF27D7">
      <w:pPr>
        <w:ind w:firstLine="567"/>
        <w:jc w:val="center"/>
        <w:rPr>
          <w:b/>
          <w:sz w:val="28"/>
          <w:szCs w:val="28"/>
        </w:rPr>
      </w:pPr>
      <w:r w:rsidRPr="00770C86">
        <w:rPr>
          <w:b/>
          <w:sz w:val="28"/>
          <w:szCs w:val="28"/>
        </w:rPr>
        <w:t>2. Требования бе</w:t>
      </w:r>
      <w:r>
        <w:rPr>
          <w:b/>
          <w:sz w:val="28"/>
          <w:szCs w:val="28"/>
        </w:rPr>
        <w:t>зопасности перед началом образовательной деятельности по физической культуре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 xml:space="preserve">2.1. Включить полностью освещение и убедиться в исправной работе светильников. Наименьшая освещенность должна быть: не менее 200 </w:t>
      </w:r>
      <w:proofErr w:type="spellStart"/>
      <w:r w:rsidRPr="00770C86">
        <w:rPr>
          <w:sz w:val="28"/>
          <w:szCs w:val="28"/>
        </w:rPr>
        <w:t>лк</w:t>
      </w:r>
      <w:proofErr w:type="spellEnd"/>
      <w:r w:rsidRPr="00770C86">
        <w:rPr>
          <w:sz w:val="28"/>
          <w:szCs w:val="28"/>
        </w:rPr>
        <w:t xml:space="preserve"> (13 </w:t>
      </w:r>
      <w:proofErr w:type="spellStart"/>
      <w:r w:rsidRPr="00770C86">
        <w:rPr>
          <w:sz w:val="28"/>
          <w:szCs w:val="28"/>
        </w:rPr>
        <w:t>вт</w:t>
      </w:r>
      <w:proofErr w:type="spellEnd"/>
      <w:r w:rsidRPr="00770C86">
        <w:rPr>
          <w:sz w:val="28"/>
          <w:szCs w:val="28"/>
        </w:rPr>
        <w:t>/</w:t>
      </w:r>
      <w:proofErr w:type="spellStart"/>
      <w:r w:rsidRPr="00770C86">
        <w:rPr>
          <w:sz w:val="28"/>
          <w:szCs w:val="28"/>
        </w:rPr>
        <w:t>кв.м</w:t>
      </w:r>
      <w:proofErr w:type="spellEnd"/>
      <w:r w:rsidRPr="00770C86">
        <w:rPr>
          <w:sz w:val="28"/>
          <w:szCs w:val="28"/>
        </w:rPr>
        <w:t xml:space="preserve">.) при люминесцентных лампах не менее 100 </w:t>
      </w:r>
      <w:proofErr w:type="spellStart"/>
      <w:r w:rsidRPr="00770C86">
        <w:rPr>
          <w:sz w:val="28"/>
          <w:szCs w:val="28"/>
        </w:rPr>
        <w:t>лк</w:t>
      </w:r>
      <w:proofErr w:type="spellEnd"/>
      <w:r w:rsidRPr="00770C86">
        <w:rPr>
          <w:sz w:val="28"/>
          <w:szCs w:val="28"/>
        </w:rPr>
        <w:t xml:space="preserve"> (32 </w:t>
      </w:r>
      <w:proofErr w:type="spellStart"/>
      <w:r w:rsidRPr="00770C86">
        <w:rPr>
          <w:sz w:val="28"/>
          <w:szCs w:val="28"/>
        </w:rPr>
        <w:t>вт</w:t>
      </w:r>
      <w:proofErr w:type="spellEnd"/>
      <w:r w:rsidRPr="00770C86">
        <w:rPr>
          <w:sz w:val="28"/>
          <w:szCs w:val="28"/>
        </w:rPr>
        <w:t>/</w:t>
      </w:r>
      <w:proofErr w:type="spellStart"/>
      <w:r w:rsidRPr="00770C86">
        <w:rPr>
          <w:sz w:val="28"/>
          <w:szCs w:val="28"/>
        </w:rPr>
        <w:t>кв.м</w:t>
      </w:r>
      <w:proofErr w:type="spellEnd"/>
      <w:r w:rsidRPr="00770C86">
        <w:rPr>
          <w:sz w:val="28"/>
          <w:szCs w:val="28"/>
        </w:rPr>
        <w:t xml:space="preserve">.) при лампах накаливания.  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2.2. Тщательно проверить санитарное состояние спортивного зала.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 xml:space="preserve">2.3. Перед занятием проветрить спортивный зал, открыв окна или фрамуги и двери. Окна в открытом положении фиксировать крючками, а фрамуги должны иметь ограничители. Проветривание закончить за 30 мин. до прихода детей.  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 xml:space="preserve">2.4. Проверить исправность и надежность установки спортивного оборудования и инвентаря. 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 xml:space="preserve">2.5. При использовании на занятиях электрических звуковоспроизводящих музыкальных аппаратов убедитесь в их исправности и целостности подводящих кабелей и </w:t>
      </w:r>
      <w:proofErr w:type="spellStart"/>
      <w:r w:rsidRPr="00770C86">
        <w:rPr>
          <w:sz w:val="28"/>
          <w:szCs w:val="28"/>
        </w:rPr>
        <w:t>электровилок</w:t>
      </w:r>
      <w:proofErr w:type="spellEnd"/>
      <w:r w:rsidRPr="00770C86">
        <w:rPr>
          <w:sz w:val="28"/>
          <w:szCs w:val="28"/>
        </w:rPr>
        <w:t>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2.6. Во избежание падения детей убедится в том, что ковры и дорожки надежно прикреплены к полу.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lastRenderedPageBreak/>
        <w:t>2.7. Спортивный инвентарь должен размещаться так, чтобы избежать его падений на воспитанников.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2.8. Протереть насухо спортивный инвентарь необходимый для данного занятия.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2.9. Провести целевой инструктаж воспитанников по безопасным приемам проведения занятий физическими упражнениями в физкультурном зале.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2.10. Надеть спортивную одежду и спортивную обувь с нескользкой подошвой.</w:t>
      </w:r>
    </w:p>
    <w:p w:rsidR="00FF27D7" w:rsidRDefault="00FF27D7" w:rsidP="00FF27D7">
      <w:pPr>
        <w:ind w:firstLine="567"/>
        <w:jc w:val="center"/>
        <w:rPr>
          <w:b/>
          <w:sz w:val="28"/>
          <w:szCs w:val="28"/>
        </w:rPr>
      </w:pPr>
    </w:p>
    <w:p w:rsidR="00FF27D7" w:rsidRPr="00770C86" w:rsidRDefault="00FF27D7" w:rsidP="00FF27D7">
      <w:pPr>
        <w:ind w:firstLine="567"/>
        <w:jc w:val="center"/>
        <w:rPr>
          <w:b/>
          <w:sz w:val="28"/>
          <w:szCs w:val="28"/>
        </w:rPr>
      </w:pPr>
      <w:r w:rsidRPr="00770C86">
        <w:rPr>
          <w:b/>
          <w:sz w:val="28"/>
          <w:szCs w:val="28"/>
        </w:rPr>
        <w:t>3. Требован</w:t>
      </w:r>
      <w:r>
        <w:rPr>
          <w:b/>
          <w:sz w:val="28"/>
          <w:szCs w:val="28"/>
        </w:rPr>
        <w:t>ия безопасности во время образовательной деятельности по физической культуре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3.1. Все занятия по обучению детей основным видам движений должны составляться согласно педагогическим принципам и по своему содержанию должны соответствовать возрастным особенностям занимающихся, их физической подготовленности, уровню здоровья.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 xml:space="preserve">3.2. Структура занятий должна соответствовать современным требованиям построения и проведения учебно-оздоровительных занятий по физической культуре для детей дошкольного возраста. За основу построения </w:t>
      </w:r>
      <w:proofErr w:type="gramStart"/>
      <w:r w:rsidRPr="00770C86">
        <w:rPr>
          <w:sz w:val="28"/>
          <w:szCs w:val="28"/>
        </w:rPr>
        <w:t>занятия  принято</w:t>
      </w:r>
      <w:proofErr w:type="gramEnd"/>
      <w:r w:rsidRPr="00770C86">
        <w:rPr>
          <w:sz w:val="28"/>
          <w:szCs w:val="28"/>
        </w:rPr>
        <w:t xml:space="preserve"> деление его на три части: подготовительную, основную, заключительную. Наличие этих частей и расположение их только в этой последовательности обеспечивается биологическими закономерностями функционирования организма, определяющими его работоспособность и логикой развертывания учебно-воспитательного процесса в двигательной деятельности.  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3.3. Не выполнять упражнения на неисправном оборудовании и с поломанным инвентарем.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 xml:space="preserve">3.4. Соблюдать дисциплину и порядок, следить за тем, чтобы дети выполняли все указания руководителя по физическому воспитанию или воспитателя. 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3.5. Начинать выполнение упражнений и заканчивать их только по команде воспитателя или руководителя физическим воспитанием.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 xml:space="preserve">3.6. Не разрешать детям самовольно покидать место проведения занятия. 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3.7. Не оставлять детей одних в спортивном зале.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3.8. Во время занятия выбирать место так, чтобы все дети были видны.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 xml:space="preserve">3.9. </w:t>
      </w:r>
      <w:r w:rsidRPr="00770C86">
        <w:rPr>
          <w:i/>
          <w:sz w:val="28"/>
          <w:szCs w:val="28"/>
        </w:rPr>
        <w:t>При</w:t>
      </w:r>
      <w:r w:rsidRPr="00770C86">
        <w:rPr>
          <w:sz w:val="28"/>
          <w:szCs w:val="28"/>
        </w:rPr>
        <w:t xml:space="preserve"> </w:t>
      </w:r>
      <w:r w:rsidRPr="00770C86">
        <w:rPr>
          <w:i/>
          <w:sz w:val="28"/>
          <w:szCs w:val="28"/>
        </w:rPr>
        <w:t>ходьбе и беге</w:t>
      </w:r>
      <w:r w:rsidRPr="00770C86">
        <w:rPr>
          <w:sz w:val="28"/>
          <w:szCs w:val="28"/>
        </w:rPr>
        <w:t xml:space="preserve"> в колонне по одному соблюдать дистанцию в два шага.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 xml:space="preserve">3.10. Убрать с дороги </w:t>
      </w:r>
      <w:proofErr w:type="gramStart"/>
      <w:r w:rsidRPr="00770C86">
        <w:rPr>
          <w:sz w:val="28"/>
          <w:szCs w:val="28"/>
        </w:rPr>
        <w:t>все предметы</w:t>
      </w:r>
      <w:proofErr w:type="gramEnd"/>
      <w:r w:rsidRPr="00770C86">
        <w:rPr>
          <w:sz w:val="28"/>
          <w:szCs w:val="28"/>
        </w:rPr>
        <w:t xml:space="preserve"> мешающие идти, бежать.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3.11. При выполнении упражнений потоком соблюдать достаточный интервал между детьми, чтобы не было столкновений.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3.12. При групповом старте на короткие дистанции бежать только по своей дорожке.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3.13. Во избежание столкновений у детей младшей, средней группы исключить при беге резко «стопорящую» остановку.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lastRenderedPageBreak/>
        <w:t>3.14</w:t>
      </w:r>
      <w:r w:rsidRPr="00770C86">
        <w:rPr>
          <w:i/>
          <w:sz w:val="28"/>
          <w:szCs w:val="28"/>
        </w:rPr>
        <w:t>. При</w:t>
      </w:r>
      <w:r w:rsidRPr="00770C86">
        <w:rPr>
          <w:sz w:val="28"/>
          <w:szCs w:val="28"/>
        </w:rPr>
        <w:t xml:space="preserve"> </w:t>
      </w:r>
      <w:r w:rsidRPr="00770C86">
        <w:rPr>
          <w:i/>
          <w:sz w:val="28"/>
          <w:szCs w:val="28"/>
        </w:rPr>
        <w:t>выполнении прыжков</w:t>
      </w:r>
      <w:r w:rsidRPr="00770C86">
        <w:rPr>
          <w:sz w:val="28"/>
          <w:szCs w:val="28"/>
        </w:rPr>
        <w:t xml:space="preserve"> и соскоков со спортивных снарядов приземляться мягко, пружинисто приседая. В местах соскоков со снарядов положить гимнастические маты так, чтобы их поверхность была ровной.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3.15. Прыгать только в спортивной обуви.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3.16. страховать ребенка вместе приземления.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3.17. Веревку для прыжков в высоту не привязывать к стойкам, а класть на штырьки в стойках.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3.18. При прыжках в длину с места, с продвижением вперед на одной, двух ногах давать указание прыгать «мягко», «тихо» на носках.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3.19. Не разрешать детям спрыгивать с большой высоты.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 xml:space="preserve">3.20. </w:t>
      </w:r>
      <w:r w:rsidRPr="00770C86">
        <w:rPr>
          <w:i/>
          <w:sz w:val="28"/>
          <w:szCs w:val="28"/>
        </w:rPr>
        <w:t>При выполнении упражнений по</w:t>
      </w:r>
      <w:r w:rsidRPr="00770C86">
        <w:rPr>
          <w:sz w:val="28"/>
          <w:szCs w:val="28"/>
        </w:rPr>
        <w:t xml:space="preserve"> </w:t>
      </w:r>
      <w:r w:rsidRPr="00770C86">
        <w:rPr>
          <w:i/>
          <w:sz w:val="28"/>
          <w:szCs w:val="28"/>
        </w:rPr>
        <w:t>метанию</w:t>
      </w:r>
      <w:r w:rsidRPr="00770C86">
        <w:rPr>
          <w:sz w:val="28"/>
          <w:szCs w:val="28"/>
        </w:rPr>
        <w:t xml:space="preserve"> посмотреть, нет ли детей в секторе метания.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3.21. Упражнения по метанию выполнять только по сигналу воспитателя или руководителя по физическому воспитанию.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3.22. Не оставлять без присмотра спортивный инвентарь.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3.23. Не стоять справа от метающего, не находиться в зоне броска, не ходить за снарядами для метания без разрешения руководителя по физическому воспитанию или воспитателя.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3.24. Не подавать снаряд для метания друг другу броском.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 xml:space="preserve">3.25. </w:t>
      </w:r>
      <w:r w:rsidRPr="00770C86">
        <w:rPr>
          <w:i/>
          <w:sz w:val="28"/>
          <w:szCs w:val="28"/>
        </w:rPr>
        <w:t xml:space="preserve">При выполнении упражнений в равновесии, </w:t>
      </w:r>
      <w:r w:rsidRPr="00770C86">
        <w:rPr>
          <w:sz w:val="28"/>
          <w:szCs w:val="28"/>
        </w:rPr>
        <w:t>на гимнастической скамейке,</w:t>
      </w:r>
      <w:r w:rsidRPr="00770C86">
        <w:rPr>
          <w:i/>
          <w:sz w:val="28"/>
          <w:szCs w:val="28"/>
        </w:rPr>
        <w:t xml:space="preserve"> </w:t>
      </w:r>
      <w:r w:rsidRPr="00770C86">
        <w:rPr>
          <w:sz w:val="28"/>
          <w:szCs w:val="28"/>
        </w:rPr>
        <w:t xml:space="preserve">напомнить детям правила поведения на спортивном снаряде (не толкаться, не подгонять друг друга, не обгонять, если теряешь равновесие, не держись за товарища, а сойди со снаряда). 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3.26. В место спрыгивания ребенка постелить мат. Страховать ребенка при необходимости, продвигаясь вдоль скамейки.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 xml:space="preserve">3.27. Чтобы не получить челюстно-лицевую травму, </w:t>
      </w:r>
      <w:r w:rsidRPr="00770C86">
        <w:rPr>
          <w:i/>
          <w:sz w:val="28"/>
          <w:szCs w:val="28"/>
        </w:rPr>
        <w:t>при</w:t>
      </w:r>
      <w:r w:rsidRPr="00770C86">
        <w:rPr>
          <w:sz w:val="28"/>
          <w:szCs w:val="28"/>
        </w:rPr>
        <w:t xml:space="preserve"> </w:t>
      </w:r>
      <w:r w:rsidRPr="00770C86">
        <w:rPr>
          <w:i/>
          <w:sz w:val="28"/>
          <w:szCs w:val="28"/>
        </w:rPr>
        <w:t>ползании</w:t>
      </w:r>
      <w:r w:rsidRPr="00770C86">
        <w:rPr>
          <w:sz w:val="28"/>
          <w:szCs w:val="28"/>
        </w:rPr>
        <w:t xml:space="preserve"> по гимнастической скамейке следить за постановкой рук (обхватить ее с боку так, чтобы большой палец был сверху, а остальные пальцы под скамейкой). Правильно принимать </w:t>
      </w:r>
      <w:proofErr w:type="spellStart"/>
      <w:r w:rsidRPr="00770C86">
        <w:rPr>
          <w:sz w:val="28"/>
          <w:szCs w:val="28"/>
        </w:rPr>
        <w:t>и.п</w:t>
      </w:r>
      <w:proofErr w:type="spellEnd"/>
      <w:r w:rsidRPr="00770C86">
        <w:rPr>
          <w:sz w:val="28"/>
          <w:szCs w:val="28"/>
        </w:rPr>
        <w:t xml:space="preserve">. (сначала поставить руки на скамейку, затем ноги) и сходить со снаряда после выполнения упражнений (сначала поставить ноги на пол, затем выпрямиться). 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 xml:space="preserve">3.28. </w:t>
      </w:r>
      <w:r w:rsidRPr="00770C86">
        <w:rPr>
          <w:i/>
          <w:sz w:val="28"/>
          <w:szCs w:val="28"/>
        </w:rPr>
        <w:t>При</w:t>
      </w:r>
      <w:r w:rsidRPr="00770C86">
        <w:rPr>
          <w:sz w:val="28"/>
          <w:szCs w:val="28"/>
        </w:rPr>
        <w:t xml:space="preserve"> </w:t>
      </w:r>
      <w:r w:rsidRPr="00770C86">
        <w:rPr>
          <w:i/>
          <w:sz w:val="28"/>
          <w:szCs w:val="28"/>
        </w:rPr>
        <w:t>лазании по шведской стенке</w:t>
      </w:r>
      <w:r w:rsidRPr="00770C86">
        <w:rPr>
          <w:sz w:val="28"/>
          <w:szCs w:val="28"/>
        </w:rPr>
        <w:t xml:space="preserve"> обязательно страховать детей от падения, не разрешать им самостоятельно подниматься на высоту. 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3.29. При лазании не провисать, не висеть на одной руке, лазать не пропуская реек, не спрыгивать с высоты, руки отпускать тогда, когда обе ноги будут стоять на полу.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3.30. Вдоль шведской стенки расстелить маты, встать справа от ребенка, оказывая помощь при необходимости, следить за правильным хватом рук, постановкой стопы на рейку.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3.31. Обучить детей старшего дошкольного возраста страховке.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 xml:space="preserve">3.32. </w:t>
      </w:r>
      <w:r w:rsidRPr="00770C86">
        <w:rPr>
          <w:i/>
          <w:sz w:val="28"/>
          <w:szCs w:val="28"/>
        </w:rPr>
        <w:t>При</w:t>
      </w:r>
      <w:r w:rsidRPr="00770C86">
        <w:rPr>
          <w:sz w:val="28"/>
          <w:szCs w:val="28"/>
        </w:rPr>
        <w:t xml:space="preserve"> </w:t>
      </w:r>
      <w:r w:rsidRPr="00770C86">
        <w:rPr>
          <w:i/>
          <w:sz w:val="28"/>
          <w:szCs w:val="28"/>
        </w:rPr>
        <w:t>лазании по веревочной лестнице</w:t>
      </w:r>
      <w:r w:rsidRPr="00770C86">
        <w:rPr>
          <w:sz w:val="28"/>
          <w:szCs w:val="28"/>
        </w:rPr>
        <w:t xml:space="preserve"> см. выше п. 3.28, 3.29, 3.30. 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3.33. Если у ребенка запутались ноги в веревочной лестнице, у него устали руки, он должен немедленно сказать об этом руководителю по физическому воспитанию или воспитателю.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lastRenderedPageBreak/>
        <w:t xml:space="preserve">3.34. При работе с </w:t>
      </w:r>
      <w:r w:rsidRPr="00770C86">
        <w:rPr>
          <w:i/>
          <w:sz w:val="28"/>
          <w:szCs w:val="28"/>
        </w:rPr>
        <w:t>гимнастическими палками</w:t>
      </w:r>
      <w:r w:rsidRPr="00770C86">
        <w:rPr>
          <w:sz w:val="28"/>
          <w:szCs w:val="28"/>
        </w:rPr>
        <w:t xml:space="preserve"> соблюдать дистанцию при выполнении упражнений, палками не драться, не махать, держать их в двух руках внизу или на плече как «ружье» (палку поставить на ладонь </w:t>
      </w:r>
      <w:proofErr w:type="gramStart"/>
      <w:r w:rsidRPr="00770C86">
        <w:rPr>
          <w:sz w:val="28"/>
          <w:szCs w:val="28"/>
        </w:rPr>
        <w:t>правой руки</w:t>
      </w:r>
      <w:proofErr w:type="gramEnd"/>
      <w:r w:rsidRPr="00770C86">
        <w:rPr>
          <w:sz w:val="28"/>
          <w:szCs w:val="28"/>
        </w:rPr>
        <w:t xml:space="preserve"> опущенной вниз, левой рукой прижать к правому плечу) при объяснении задания или перестроения. </w:t>
      </w:r>
    </w:p>
    <w:p w:rsidR="00FF27D7" w:rsidRPr="00770C86" w:rsidRDefault="00FF27D7" w:rsidP="00FF27D7">
      <w:pPr>
        <w:ind w:firstLine="567"/>
        <w:jc w:val="center"/>
        <w:rPr>
          <w:b/>
          <w:sz w:val="28"/>
          <w:szCs w:val="28"/>
        </w:rPr>
      </w:pPr>
      <w:r w:rsidRPr="00770C86">
        <w:rPr>
          <w:b/>
          <w:sz w:val="28"/>
          <w:szCs w:val="28"/>
        </w:rPr>
        <w:t xml:space="preserve">4. Требования безопасности в </w:t>
      </w:r>
      <w:r>
        <w:rPr>
          <w:b/>
          <w:sz w:val="28"/>
          <w:szCs w:val="28"/>
        </w:rPr>
        <w:t>аварийных ситуациях в ходе образовательной деятельности по физической культуре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 xml:space="preserve">4.1. При возникновении неисправности в работе спортивного оборудования или его поломке, прекратить занятие. Упражнение продолжать только после устранения неисправности. 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4.2. При получении воспитанником травмы немедленно сообщить об этом руководителю учреждения, оказать первую помощь пострадавшему. При необходимости отправить его в ближайшее лечебное учреждение.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4.3. При плохом самочувствии прекратить занятие и сообщить об этом воспитателю группы.</w:t>
      </w:r>
    </w:p>
    <w:p w:rsidR="00FF27D7" w:rsidRPr="003C076B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4.4. При возникновении пожара немедленно эвакуировать воспитанников из спортивного зала, сообщить о пожаре в ближайшую пожарную часть и приступить к тушению пожара с помощью первичных средств пожаротушения.</w:t>
      </w:r>
    </w:p>
    <w:p w:rsidR="00FF27D7" w:rsidRPr="00770C86" w:rsidRDefault="00FF27D7" w:rsidP="00FF27D7">
      <w:pPr>
        <w:ind w:firstLine="567"/>
        <w:jc w:val="center"/>
        <w:rPr>
          <w:b/>
          <w:sz w:val="28"/>
          <w:szCs w:val="28"/>
        </w:rPr>
      </w:pPr>
      <w:r w:rsidRPr="00770C86">
        <w:rPr>
          <w:b/>
          <w:sz w:val="28"/>
          <w:szCs w:val="28"/>
        </w:rPr>
        <w:t>5. Требования бе</w:t>
      </w:r>
      <w:r>
        <w:rPr>
          <w:b/>
          <w:sz w:val="28"/>
          <w:szCs w:val="28"/>
        </w:rPr>
        <w:t>зопасности по окончании образовательной деятельности по физической культуре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5.1. Снять спортивную одежду, обувь и тщательно вымыть лицо и руки с мылом.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5.2. Привести в исходное положение все физкультурное оборудование, проверить его исправность.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>5.3. Проветрить спортивный зал и по возможности провести влажную уборку.</w:t>
      </w:r>
    </w:p>
    <w:p w:rsidR="00FF27D7" w:rsidRDefault="00FF27D7" w:rsidP="00FF27D7">
      <w:pPr>
        <w:ind w:firstLine="567"/>
        <w:jc w:val="both"/>
        <w:rPr>
          <w:sz w:val="28"/>
          <w:szCs w:val="28"/>
        </w:rPr>
      </w:pPr>
      <w:r w:rsidRPr="00770C86">
        <w:rPr>
          <w:sz w:val="28"/>
          <w:szCs w:val="28"/>
        </w:rPr>
        <w:t xml:space="preserve">5.4. Проверить противопожарное состояние спортивного зала: выключить свет и электрические звуковоспроизводящие аппараты. </w:t>
      </w:r>
    </w:p>
    <w:p w:rsidR="00FF27D7" w:rsidRPr="00770C86" w:rsidRDefault="00FF27D7" w:rsidP="00FF27D7">
      <w:pPr>
        <w:ind w:firstLine="567"/>
        <w:jc w:val="both"/>
        <w:rPr>
          <w:sz w:val="28"/>
          <w:szCs w:val="28"/>
        </w:rPr>
      </w:pPr>
    </w:p>
    <w:p w:rsidR="00FF27D7" w:rsidRDefault="00FF27D7" w:rsidP="00FF27D7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режим работы спортивного зала</w:t>
      </w:r>
    </w:p>
    <w:tbl>
      <w:tblPr>
        <w:tblW w:w="0" w:type="auto"/>
        <w:tblInd w:w="1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0"/>
        <w:gridCol w:w="5308"/>
      </w:tblGrid>
      <w:tr w:rsidR="00FF27D7" w:rsidRPr="00205F16" w:rsidTr="009577DE">
        <w:tc>
          <w:tcPr>
            <w:tcW w:w="0" w:type="auto"/>
          </w:tcPr>
          <w:p w:rsidR="00FF27D7" w:rsidRPr="00205F16" w:rsidRDefault="00FF27D7" w:rsidP="009577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05F16">
              <w:rPr>
                <w:b/>
                <w:sz w:val="28"/>
                <w:szCs w:val="28"/>
              </w:rPr>
              <w:t>8.10-8.30</w:t>
            </w:r>
          </w:p>
        </w:tc>
        <w:tc>
          <w:tcPr>
            <w:tcW w:w="0" w:type="auto"/>
          </w:tcPr>
          <w:p w:rsidR="00FF27D7" w:rsidRPr="00205F16" w:rsidRDefault="00FF27D7" w:rsidP="009577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F16">
              <w:rPr>
                <w:sz w:val="28"/>
                <w:szCs w:val="28"/>
              </w:rPr>
              <w:t>Утренняя гимнастика</w:t>
            </w:r>
          </w:p>
        </w:tc>
      </w:tr>
      <w:tr w:rsidR="00FF27D7" w:rsidRPr="00205F16" w:rsidTr="009577DE">
        <w:tc>
          <w:tcPr>
            <w:tcW w:w="0" w:type="auto"/>
          </w:tcPr>
          <w:p w:rsidR="00FF27D7" w:rsidRPr="00205F16" w:rsidRDefault="00FF27D7" w:rsidP="009577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9.00-11</w:t>
            </w:r>
            <w:r w:rsidRPr="00205F16">
              <w:rPr>
                <w:b/>
                <w:sz w:val="28"/>
                <w:szCs w:val="28"/>
              </w:rPr>
              <w:t>.50</w:t>
            </w:r>
          </w:p>
        </w:tc>
        <w:tc>
          <w:tcPr>
            <w:tcW w:w="0" w:type="auto"/>
          </w:tcPr>
          <w:p w:rsidR="00FF27D7" w:rsidRPr="00205F16" w:rsidRDefault="00FF27D7" w:rsidP="009577DE">
            <w:pPr>
              <w:jc w:val="center"/>
              <w:rPr>
                <w:sz w:val="28"/>
                <w:szCs w:val="28"/>
              </w:rPr>
            </w:pPr>
            <w:r w:rsidRPr="00205F16">
              <w:rPr>
                <w:sz w:val="28"/>
                <w:szCs w:val="28"/>
              </w:rPr>
              <w:t>Образовательная</w:t>
            </w:r>
          </w:p>
          <w:p w:rsidR="00FF27D7" w:rsidRPr="00205F16" w:rsidRDefault="00FF27D7" w:rsidP="009577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05F16">
              <w:rPr>
                <w:sz w:val="28"/>
                <w:szCs w:val="28"/>
              </w:rPr>
              <w:t>деятельность</w:t>
            </w:r>
          </w:p>
        </w:tc>
      </w:tr>
      <w:tr w:rsidR="00FF27D7" w:rsidRPr="00205F16" w:rsidTr="009577DE">
        <w:tc>
          <w:tcPr>
            <w:tcW w:w="0" w:type="auto"/>
          </w:tcPr>
          <w:p w:rsidR="00FF27D7" w:rsidRPr="00205F16" w:rsidRDefault="00FF27D7" w:rsidP="009577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15.30-16.3</w:t>
            </w:r>
            <w:r w:rsidRPr="00205F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F27D7" w:rsidRPr="00205F16" w:rsidRDefault="00FF27D7" w:rsidP="009577DE">
            <w:pPr>
              <w:jc w:val="center"/>
              <w:rPr>
                <w:sz w:val="28"/>
                <w:szCs w:val="28"/>
              </w:rPr>
            </w:pPr>
            <w:r w:rsidRPr="00205F16">
              <w:rPr>
                <w:sz w:val="28"/>
                <w:szCs w:val="28"/>
              </w:rPr>
              <w:t>Индивидуальная</w:t>
            </w:r>
          </w:p>
          <w:p w:rsidR="00FF27D7" w:rsidRPr="00205F16" w:rsidRDefault="00FF27D7" w:rsidP="009577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05F16">
              <w:rPr>
                <w:sz w:val="28"/>
                <w:szCs w:val="28"/>
              </w:rPr>
              <w:t>работа с детьми</w:t>
            </w:r>
          </w:p>
        </w:tc>
      </w:tr>
      <w:tr w:rsidR="00FF27D7" w:rsidRPr="00205F16" w:rsidTr="009577DE">
        <w:tc>
          <w:tcPr>
            <w:tcW w:w="0" w:type="auto"/>
          </w:tcPr>
          <w:p w:rsidR="00FF27D7" w:rsidRPr="00205F16" w:rsidRDefault="00FF27D7" w:rsidP="009577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05F16">
              <w:rPr>
                <w:b/>
                <w:sz w:val="28"/>
                <w:szCs w:val="28"/>
              </w:rPr>
              <w:t>12.00-12.30</w:t>
            </w:r>
          </w:p>
        </w:tc>
        <w:tc>
          <w:tcPr>
            <w:tcW w:w="0" w:type="auto"/>
          </w:tcPr>
          <w:p w:rsidR="00FF27D7" w:rsidRPr="00205F16" w:rsidRDefault="00FF27D7" w:rsidP="009577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05F16">
              <w:rPr>
                <w:sz w:val="28"/>
                <w:szCs w:val="28"/>
              </w:rPr>
              <w:t>Уборка и проветривание спортивного зала</w:t>
            </w:r>
          </w:p>
        </w:tc>
      </w:tr>
    </w:tbl>
    <w:p w:rsidR="00FF27D7" w:rsidRDefault="00FF27D7" w:rsidP="00FF27D7">
      <w:pPr>
        <w:spacing w:line="360" w:lineRule="auto"/>
        <w:rPr>
          <w:b/>
          <w:sz w:val="28"/>
          <w:szCs w:val="28"/>
        </w:rPr>
      </w:pPr>
    </w:p>
    <w:p w:rsidR="00FF27D7" w:rsidRDefault="00FF27D7" w:rsidP="00FF27D7">
      <w:pPr>
        <w:spacing w:line="360" w:lineRule="auto"/>
        <w:rPr>
          <w:b/>
          <w:sz w:val="28"/>
          <w:szCs w:val="28"/>
        </w:rPr>
      </w:pPr>
    </w:p>
    <w:p w:rsidR="00FF27D7" w:rsidRDefault="00FF27D7" w:rsidP="00FF27D7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Документация спортивного зала</w:t>
      </w:r>
    </w:p>
    <w:p w:rsidR="00FF27D7" w:rsidRPr="00935C66" w:rsidRDefault="00FF27D7" w:rsidP="00FF27D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правила техники</w:t>
      </w:r>
      <w:r w:rsidRPr="00935C66">
        <w:rPr>
          <w:rFonts w:ascii="Times New Roman" w:hAnsi="Times New Roman"/>
          <w:sz w:val="28"/>
          <w:szCs w:val="28"/>
        </w:rPr>
        <w:t xml:space="preserve"> безопасности</w:t>
      </w:r>
      <w:r>
        <w:rPr>
          <w:rFonts w:ascii="Times New Roman" w:hAnsi="Times New Roman"/>
          <w:sz w:val="28"/>
          <w:szCs w:val="28"/>
        </w:rPr>
        <w:t>, пожарной безопасности;</w:t>
      </w:r>
    </w:p>
    <w:p w:rsidR="00FF27D7" w:rsidRPr="00935C66" w:rsidRDefault="00FF27D7" w:rsidP="00FF27D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Акт проверки подготовленности спортивного зала к осуществлению образовательной деятельности;</w:t>
      </w:r>
    </w:p>
    <w:p w:rsidR="00FF27D7" w:rsidRPr="00935C66" w:rsidRDefault="00FF27D7" w:rsidP="00FF27D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Календарное планирование непосредственно образовательной деятельности по физической культуре;</w:t>
      </w:r>
    </w:p>
    <w:p w:rsidR="00FF27D7" w:rsidRPr="00935C66" w:rsidRDefault="00FF27D7" w:rsidP="00FF27D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Перспективно-тематическое планирование непосредственно образовательной деятельности по физической культуре;</w:t>
      </w:r>
    </w:p>
    <w:p w:rsidR="00FF27D7" w:rsidRPr="00935C66" w:rsidRDefault="00FF27D7" w:rsidP="00FF27D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Тетради взаимодействия инструктора по физической культуре с воспитателями групп;</w:t>
      </w:r>
    </w:p>
    <w:p w:rsidR="00FF27D7" w:rsidRPr="00FB6DFC" w:rsidRDefault="00FF27D7" w:rsidP="00FF27D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учета посещаемости воспитанников.</w:t>
      </w:r>
    </w:p>
    <w:p w:rsidR="00FF27D7" w:rsidRDefault="00FF27D7" w:rsidP="00FF27D7">
      <w:pPr>
        <w:ind w:left="720"/>
        <w:jc w:val="center"/>
        <w:rPr>
          <w:b/>
          <w:sz w:val="28"/>
          <w:szCs w:val="28"/>
        </w:rPr>
      </w:pPr>
      <w:r w:rsidRPr="005A0C5E">
        <w:rPr>
          <w:b/>
          <w:sz w:val="28"/>
          <w:szCs w:val="28"/>
        </w:rPr>
        <w:t>Перечень оборудования спортивного зала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704"/>
        <w:gridCol w:w="3050"/>
      </w:tblGrid>
      <w:tr w:rsidR="00FF27D7" w:rsidTr="009577DE">
        <w:tc>
          <w:tcPr>
            <w:tcW w:w="817" w:type="dxa"/>
          </w:tcPr>
          <w:p w:rsidR="00FF27D7" w:rsidRPr="00A327C4" w:rsidRDefault="00FF27D7" w:rsidP="009577DE">
            <w:pPr>
              <w:ind w:left="142"/>
              <w:contextualSpacing/>
              <w:rPr>
                <w:b/>
                <w:sz w:val="28"/>
                <w:szCs w:val="28"/>
              </w:rPr>
            </w:pPr>
            <w:r w:rsidRPr="00A327C4">
              <w:rPr>
                <w:b/>
                <w:sz w:val="28"/>
                <w:szCs w:val="28"/>
              </w:rPr>
              <w:t>№</w:t>
            </w:r>
          </w:p>
          <w:p w:rsidR="00FF27D7" w:rsidRPr="00A327C4" w:rsidRDefault="00FF27D7" w:rsidP="009577DE">
            <w:pPr>
              <w:ind w:left="142"/>
              <w:contextualSpacing/>
              <w:rPr>
                <w:b/>
                <w:sz w:val="28"/>
                <w:szCs w:val="28"/>
              </w:rPr>
            </w:pPr>
            <w:r w:rsidRPr="00A327C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04" w:type="dxa"/>
          </w:tcPr>
          <w:p w:rsidR="00FF27D7" w:rsidRPr="00A327C4" w:rsidRDefault="00FF27D7" w:rsidP="009577DE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 w:rsidRPr="00A327C4">
              <w:rPr>
                <w:b/>
                <w:sz w:val="28"/>
                <w:szCs w:val="28"/>
              </w:rPr>
              <w:t>Мебель</w:t>
            </w:r>
          </w:p>
        </w:tc>
        <w:tc>
          <w:tcPr>
            <w:tcW w:w="3050" w:type="dxa"/>
          </w:tcPr>
          <w:p w:rsidR="00FF27D7" w:rsidRPr="00A327C4" w:rsidRDefault="00FF27D7" w:rsidP="009577DE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 w:rsidRPr="00A327C4">
              <w:rPr>
                <w:b/>
                <w:sz w:val="28"/>
                <w:szCs w:val="28"/>
              </w:rPr>
              <w:t>Количество (штук)</w:t>
            </w:r>
          </w:p>
        </w:tc>
      </w:tr>
      <w:tr w:rsidR="00FF27D7" w:rsidTr="009577DE">
        <w:tc>
          <w:tcPr>
            <w:tcW w:w="817" w:type="dxa"/>
          </w:tcPr>
          <w:p w:rsidR="00FF27D7" w:rsidRPr="00A327C4" w:rsidRDefault="00FF27D7" w:rsidP="009577DE">
            <w:pPr>
              <w:ind w:left="284"/>
              <w:contextualSpacing/>
              <w:rPr>
                <w:sz w:val="28"/>
                <w:szCs w:val="28"/>
              </w:rPr>
            </w:pPr>
            <w:r w:rsidRPr="00A327C4">
              <w:rPr>
                <w:sz w:val="28"/>
                <w:szCs w:val="28"/>
              </w:rPr>
              <w:t>1.</w:t>
            </w:r>
          </w:p>
        </w:tc>
        <w:tc>
          <w:tcPr>
            <w:tcW w:w="5704" w:type="dxa"/>
          </w:tcPr>
          <w:p w:rsidR="00FF27D7" w:rsidRPr="00A327C4" w:rsidRDefault="00FF27D7" w:rsidP="009577DE">
            <w:pPr>
              <w:ind w:left="34"/>
              <w:contextualSpacing/>
              <w:rPr>
                <w:sz w:val="28"/>
                <w:szCs w:val="28"/>
              </w:rPr>
            </w:pPr>
            <w:r w:rsidRPr="00A327C4">
              <w:rPr>
                <w:sz w:val="28"/>
                <w:szCs w:val="28"/>
              </w:rPr>
              <w:t>Тумба 85*75 см</w:t>
            </w:r>
          </w:p>
        </w:tc>
        <w:tc>
          <w:tcPr>
            <w:tcW w:w="3050" w:type="dxa"/>
          </w:tcPr>
          <w:p w:rsidR="00FF27D7" w:rsidRPr="00A327C4" w:rsidRDefault="00FF27D7" w:rsidP="009577DE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A327C4">
              <w:rPr>
                <w:sz w:val="28"/>
                <w:szCs w:val="28"/>
              </w:rPr>
              <w:t>1</w:t>
            </w:r>
          </w:p>
        </w:tc>
      </w:tr>
      <w:tr w:rsidR="00FF27D7" w:rsidTr="009577DE">
        <w:tc>
          <w:tcPr>
            <w:tcW w:w="817" w:type="dxa"/>
          </w:tcPr>
          <w:p w:rsidR="00FF27D7" w:rsidRPr="00A327C4" w:rsidRDefault="00FF27D7" w:rsidP="009577DE">
            <w:pPr>
              <w:ind w:left="284"/>
              <w:contextualSpacing/>
              <w:rPr>
                <w:sz w:val="28"/>
                <w:szCs w:val="28"/>
              </w:rPr>
            </w:pPr>
            <w:r w:rsidRPr="00A327C4">
              <w:rPr>
                <w:sz w:val="28"/>
                <w:szCs w:val="28"/>
              </w:rPr>
              <w:t>2.</w:t>
            </w:r>
          </w:p>
        </w:tc>
        <w:tc>
          <w:tcPr>
            <w:tcW w:w="5704" w:type="dxa"/>
          </w:tcPr>
          <w:p w:rsidR="00FF27D7" w:rsidRPr="00A327C4" w:rsidRDefault="00FF27D7" w:rsidP="009577DE">
            <w:pPr>
              <w:ind w:left="34"/>
              <w:contextualSpacing/>
              <w:rPr>
                <w:sz w:val="28"/>
                <w:szCs w:val="28"/>
              </w:rPr>
            </w:pPr>
            <w:r w:rsidRPr="00A327C4">
              <w:rPr>
                <w:sz w:val="28"/>
                <w:szCs w:val="28"/>
              </w:rPr>
              <w:t xml:space="preserve">Стол </w:t>
            </w:r>
          </w:p>
        </w:tc>
        <w:tc>
          <w:tcPr>
            <w:tcW w:w="3050" w:type="dxa"/>
          </w:tcPr>
          <w:p w:rsidR="00FF27D7" w:rsidRPr="00A327C4" w:rsidRDefault="00FF27D7" w:rsidP="009577DE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A327C4">
              <w:rPr>
                <w:sz w:val="28"/>
                <w:szCs w:val="28"/>
              </w:rPr>
              <w:t>1</w:t>
            </w:r>
          </w:p>
        </w:tc>
      </w:tr>
      <w:tr w:rsidR="00FF27D7" w:rsidTr="009577DE">
        <w:tc>
          <w:tcPr>
            <w:tcW w:w="817" w:type="dxa"/>
          </w:tcPr>
          <w:p w:rsidR="00FF27D7" w:rsidRPr="00A327C4" w:rsidRDefault="00FF27D7" w:rsidP="009577DE">
            <w:pPr>
              <w:ind w:left="284"/>
              <w:contextualSpacing/>
              <w:rPr>
                <w:sz w:val="28"/>
                <w:szCs w:val="28"/>
              </w:rPr>
            </w:pPr>
            <w:r w:rsidRPr="00A327C4">
              <w:rPr>
                <w:sz w:val="28"/>
                <w:szCs w:val="28"/>
              </w:rPr>
              <w:t>3.</w:t>
            </w:r>
          </w:p>
        </w:tc>
        <w:tc>
          <w:tcPr>
            <w:tcW w:w="5704" w:type="dxa"/>
          </w:tcPr>
          <w:p w:rsidR="00FF27D7" w:rsidRPr="00A327C4" w:rsidRDefault="00FF27D7" w:rsidP="009577DE">
            <w:pPr>
              <w:ind w:left="34"/>
              <w:contextualSpacing/>
              <w:rPr>
                <w:sz w:val="28"/>
                <w:szCs w:val="28"/>
              </w:rPr>
            </w:pPr>
            <w:r w:rsidRPr="00A327C4">
              <w:rPr>
                <w:sz w:val="28"/>
                <w:szCs w:val="28"/>
              </w:rPr>
              <w:t xml:space="preserve">Шкафы для спорт/инвентаря </w:t>
            </w:r>
          </w:p>
        </w:tc>
        <w:tc>
          <w:tcPr>
            <w:tcW w:w="3050" w:type="dxa"/>
          </w:tcPr>
          <w:p w:rsidR="00FF27D7" w:rsidRPr="00A327C4" w:rsidRDefault="00FF27D7" w:rsidP="009577DE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27D7" w:rsidTr="009577DE">
        <w:tc>
          <w:tcPr>
            <w:tcW w:w="817" w:type="dxa"/>
          </w:tcPr>
          <w:p w:rsidR="00FF27D7" w:rsidRPr="00A327C4" w:rsidRDefault="00FF27D7" w:rsidP="009577DE">
            <w:pPr>
              <w:ind w:left="284"/>
              <w:contextualSpacing/>
              <w:rPr>
                <w:sz w:val="28"/>
                <w:szCs w:val="28"/>
              </w:rPr>
            </w:pPr>
            <w:r w:rsidRPr="00A327C4">
              <w:rPr>
                <w:sz w:val="28"/>
                <w:szCs w:val="28"/>
              </w:rPr>
              <w:t>4.</w:t>
            </w:r>
          </w:p>
        </w:tc>
        <w:tc>
          <w:tcPr>
            <w:tcW w:w="5704" w:type="dxa"/>
          </w:tcPr>
          <w:p w:rsidR="00FF27D7" w:rsidRPr="00A327C4" w:rsidRDefault="00FF27D7" w:rsidP="009577DE">
            <w:pPr>
              <w:ind w:left="34"/>
              <w:contextualSpacing/>
              <w:rPr>
                <w:sz w:val="28"/>
                <w:szCs w:val="28"/>
              </w:rPr>
            </w:pPr>
            <w:r w:rsidRPr="00A327C4">
              <w:rPr>
                <w:sz w:val="28"/>
                <w:szCs w:val="28"/>
              </w:rPr>
              <w:t xml:space="preserve">Спортивный уголок </w:t>
            </w:r>
          </w:p>
        </w:tc>
        <w:tc>
          <w:tcPr>
            <w:tcW w:w="3050" w:type="dxa"/>
          </w:tcPr>
          <w:p w:rsidR="00FF27D7" w:rsidRPr="00A327C4" w:rsidRDefault="00FF27D7" w:rsidP="009577DE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A327C4">
              <w:rPr>
                <w:sz w:val="28"/>
                <w:szCs w:val="28"/>
              </w:rPr>
              <w:t>1</w:t>
            </w:r>
          </w:p>
        </w:tc>
      </w:tr>
      <w:tr w:rsidR="00FF27D7" w:rsidTr="009577DE">
        <w:tc>
          <w:tcPr>
            <w:tcW w:w="817" w:type="dxa"/>
          </w:tcPr>
          <w:p w:rsidR="00FF27D7" w:rsidRPr="00A327C4" w:rsidRDefault="00FF27D7" w:rsidP="009577DE">
            <w:pPr>
              <w:ind w:left="284"/>
              <w:contextualSpacing/>
              <w:rPr>
                <w:sz w:val="28"/>
                <w:szCs w:val="28"/>
              </w:rPr>
            </w:pPr>
            <w:r w:rsidRPr="00A327C4">
              <w:rPr>
                <w:sz w:val="28"/>
                <w:szCs w:val="28"/>
              </w:rPr>
              <w:t>5.</w:t>
            </w:r>
          </w:p>
        </w:tc>
        <w:tc>
          <w:tcPr>
            <w:tcW w:w="5704" w:type="dxa"/>
          </w:tcPr>
          <w:p w:rsidR="00FF27D7" w:rsidRPr="00A327C4" w:rsidRDefault="00FF27D7" w:rsidP="009577DE">
            <w:pPr>
              <w:ind w:left="34"/>
              <w:contextualSpacing/>
              <w:rPr>
                <w:sz w:val="28"/>
                <w:szCs w:val="28"/>
              </w:rPr>
            </w:pPr>
            <w:r w:rsidRPr="00A327C4">
              <w:rPr>
                <w:sz w:val="28"/>
                <w:szCs w:val="28"/>
              </w:rPr>
              <w:t xml:space="preserve">Стеллажи </w:t>
            </w:r>
          </w:p>
        </w:tc>
        <w:tc>
          <w:tcPr>
            <w:tcW w:w="3050" w:type="dxa"/>
          </w:tcPr>
          <w:p w:rsidR="00FF27D7" w:rsidRPr="00A327C4" w:rsidRDefault="00FF27D7" w:rsidP="009577DE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A327C4">
              <w:rPr>
                <w:sz w:val="28"/>
                <w:szCs w:val="28"/>
              </w:rPr>
              <w:t>2</w:t>
            </w:r>
          </w:p>
        </w:tc>
      </w:tr>
      <w:tr w:rsidR="00FF27D7" w:rsidTr="009577DE">
        <w:tc>
          <w:tcPr>
            <w:tcW w:w="817" w:type="dxa"/>
          </w:tcPr>
          <w:p w:rsidR="00FF27D7" w:rsidRPr="00A327C4" w:rsidRDefault="00FF27D7" w:rsidP="009577DE">
            <w:pPr>
              <w:ind w:left="284"/>
              <w:contextualSpacing/>
              <w:rPr>
                <w:sz w:val="28"/>
                <w:szCs w:val="28"/>
              </w:rPr>
            </w:pPr>
            <w:r w:rsidRPr="00A327C4">
              <w:rPr>
                <w:sz w:val="28"/>
                <w:szCs w:val="28"/>
              </w:rPr>
              <w:t>6.</w:t>
            </w:r>
          </w:p>
        </w:tc>
        <w:tc>
          <w:tcPr>
            <w:tcW w:w="5704" w:type="dxa"/>
          </w:tcPr>
          <w:p w:rsidR="00FF27D7" w:rsidRPr="00A327C4" w:rsidRDefault="00FF27D7" w:rsidP="009577DE">
            <w:pPr>
              <w:ind w:left="34"/>
              <w:contextualSpacing/>
              <w:rPr>
                <w:sz w:val="28"/>
                <w:szCs w:val="28"/>
              </w:rPr>
            </w:pPr>
            <w:r w:rsidRPr="00A327C4">
              <w:rPr>
                <w:sz w:val="28"/>
                <w:szCs w:val="28"/>
              </w:rPr>
              <w:t xml:space="preserve">Облучатель – бактерицидный </w:t>
            </w:r>
          </w:p>
        </w:tc>
        <w:tc>
          <w:tcPr>
            <w:tcW w:w="3050" w:type="dxa"/>
          </w:tcPr>
          <w:p w:rsidR="00FF27D7" w:rsidRPr="00A327C4" w:rsidRDefault="00FF27D7" w:rsidP="009577DE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27D7" w:rsidRDefault="00FF27D7" w:rsidP="00FF27D7">
      <w:pPr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rPr>
                <w:b/>
                <w:sz w:val="28"/>
                <w:szCs w:val="28"/>
              </w:rPr>
            </w:pPr>
            <w:r w:rsidRPr="00335B6A">
              <w:rPr>
                <w:b/>
                <w:sz w:val="28"/>
                <w:szCs w:val="28"/>
              </w:rPr>
              <w:t>№</w:t>
            </w:r>
          </w:p>
          <w:p w:rsidR="00FF27D7" w:rsidRPr="00335B6A" w:rsidRDefault="00FF27D7" w:rsidP="009577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35B6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335B6A">
              <w:rPr>
                <w:b/>
                <w:sz w:val="28"/>
                <w:szCs w:val="28"/>
              </w:rPr>
              <w:t>Учебно</w:t>
            </w:r>
            <w:proofErr w:type="spellEnd"/>
            <w:r w:rsidRPr="00335B6A">
              <w:rPr>
                <w:b/>
                <w:sz w:val="28"/>
                <w:szCs w:val="28"/>
              </w:rPr>
              <w:t xml:space="preserve"> –спортивный материал</w:t>
            </w:r>
          </w:p>
          <w:p w:rsidR="00FF27D7" w:rsidRPr="00335B6A" w:rsidRDefault="00FF27D7" w:rsidP="009577DE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b/>
                <w:sz w:val="28"/>
                <w:szCs w:val="28"/>
              </w:rPr>
            </w:pPr>
            <w:r w:rsidRPr="00335B6A">
              <w:rPr>
                <w:b/>
                <w:sz w:val="28"/>
                <w:szCs w:val="28"/>
              </w:rPr>
              <w:t>Количество (штук)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Скакалка средняя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 xml:space="preserve">28 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Обруч большой 0.89 мм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10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Обруч средний 0.54 мм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17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Обруч плоский 0.54 мм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12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FF27D7" w:rsidRPr="00D750FC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D750FC">
              <w:rPr>
                <w:sz w:val="28"/>
                <w:szCs w:val="28"/>
              </w:rPr>
              <w:t>Обруч  0.89 мм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5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Деревянные контейнеры 1.23*44 см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4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Дуги 74*60 см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3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Дуги 53*43 см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2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Скамейка 2.40*22 см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5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Скамейка 1.45*23 см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6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11.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 xml:space="preserve">Стол тенистый 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1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12.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Стенка гимнастическая деревянная 2.8*80 см</w:t>
            </w:r>
          </w:p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 xml:space="preserve">Диаметр рейки 30 мм, </w:t>
            </w:r>
            <w:r w:rsidRPr="00D750FC">
              <w:rPr>
                <w:sz w:val="28"/>
                <w:szCs w:val="28"/>
              </w:rPr>
              <w:t>расстояние между рейками 150 мм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</w:p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3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13.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Стенка гимнастическая деревянная 1.5*65 см</w:t>
            </w:r>
          </w:p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 xml:space="preserve">Диаметр рейки 30 мм, </w:t>
            </w:r>
            <w:r w:rsidRPr="00D750FC">
              <w:rPr>
                <w:sz w:val="28"/>
                <w:szCs w:val="28"/>
              </w:rPr>
              <w:t>расстояние между рейками 240 мм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</w:p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5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Мини-горка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1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15.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 xml:space="preserve">Мишень навесная 50*50 см 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2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16.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Мат большой 2*1.25 см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10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17.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Мат малый 1.55*50 см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1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18.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 xml:space="preserve">Маты фигурные 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11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 xml:space="preserve">Лестница деревянная 2.3*4.5 см, диаметр перекладины 30 мм, </w:t>
            </w:r>
            <w:r w:rsidRPr="00D750FC">
              <w:rPr>
                <w:sz w:val="28"/>
                <w:szCs w:val="28"/>
              </w:rPr>
              <w:t>расстояние между перекладинами 20 см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1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 xml:space="preserve">Корзина для спортивного оборудования 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5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 xml:space="preserve">Кегли 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114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proofErr w:type="spellStart"/>
            <w:r w:rsidRPr="00335B6A">
              <w:rPr>
                <w:sz w:val="28"/>
                <w:szCs w:val="28"/>
              </w:rPr>
              <w:t>Кольцеброс</w:t>
            </w:r>
            <w:proofErr w:type="spellEnd"/>
            <w:r w:rsidRPr="00335B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7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 xml:space="preserve">Конусы 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10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 xml:space="preserve">Контейнер для флажков 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1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Кольцо плоские диаметр 340 мм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22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Кольцо плоские диаметр 250 мм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13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Кольцо плоские диаметр 200 мм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6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Сенсорная  тропа 160*40 см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1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Мешочек с грузом малый 150-200 г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30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Мешочек с грузом большой 400 г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28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 xml:space="preserve">Мяч волейбольный 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1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Мячи резиновые диаметр 200 мм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28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 xml:space="preserve">Насос 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2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Палки гимнастическая длина 80 см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6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Палки гимнастическая длина 95 см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16</w:t>
            </w:r>
          </w:p>
        </w:tc>
      </w:tr>
      <w:tr w:rsidR="00FF27D7" w:rsidRPr="00335B6A" w:rsidTr="009577DE">
        <w:tc>
          <w:tcPr>
            <w:tcW w:w="675" w:type="dxa"/>
          </w:tcPr>
          <w:p w:rsidR="00FF27D7" w:rsidRPr="00335B6A" w:rsidRDefault="00FF27D7" w:rsidP="009577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705" w:type="dxa"/>
          </w:tcPr>
          <w:p w:rsidR="00FF27D7" w:rsidRPr="00335B6A" w:rsidRDefault="00FF27D7" w:rsidP="009577DE">
            <w:pPr>
              <w:ind w:left="176"/>
              <w:contextualSpacing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Палки гимнастическая длина 120 см</w:t>
            </w:r>
          </w:p>
        </w:tc>
        <w:tc>
          <w:tcPr>
            <w:tcW w:w="3191" w:type="dxa"/>
          </w:tcPr>
          <w:p w:rsidR="00FF27D7" w:rsidRPr="00335B6A" w:rsidRDefault="00FF27D7" w:rsidP="009577DE">
            <w:pPr>
              <w:ind w:left="283"/>
              <w:contextualSpacing/>
              <w:jc w:val="center"/>
              <w:rPr>
                <w:sz w:val="28"/>
                <w:szCs w:val="28"/>
              </w:rPr>
            </w:pPr>
            <w:r w:rsidRPr="00335B6A">
              <w:rPr>
                <w:sz w:val="28"/>
                <w:szCs w:val="28"/>
              </w:rPr>
              <w:t>4</w:t>
            </w:r>
          </w:p>
        </w:tc>
      </w:tr>
    </w:tbl>
    <w:p w:rsidR="00FF27D7" w:rsidRDefault="00FF27D7" w:rsidP="00FF27D7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F27D7" w:rsidRDefault="00FF27D7" w:rsidP="00FF27D7">
      <w:pPr>
        <w:spacing w:line="360" w:lineRule="auto"/>
        <w:ind w:left="360"/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669"/>
        <w:gridCol w:w="3006"/>
      </w:tblGrid>
      <w:tr w:rsidR="00FF27D7" w:rsidRPr="00727E7E" w:rsidTr="00FF27D7">
        <w:tc>
          <w:tcPr>
            <w:tcW w:w="704" w:type="dxa"/>
          </w:tcPr>
          <w:p w:rsidR="00FF27D7" w:rsidRPr="00B2364B" w:rsidRDefault="00FF27D7" w:rsidP="009577DE">
            <w:pPr>
              <w:jc w:val="center"/>
              <w:rPr>
                <w:b/>
                <w:sz w:val="28"/>
                <w:szCs w:val="28"/>
              </w:rPr>
            </w:pPr>
            <w:r w:rsidRPr="00B2364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669" w:type="dxa"/>
          </w:tcPr>
          <w:p w:rsidR="00FF27D7" w:rsidRPr="00507989" w:rsidRDefault="00FF27D7" w:rsidP="009577DE">
            <w:pPr>
              <w:jc w:val="center"/>
              <w:rPr>
                <w:sz w:val="28"/>
                <w:szCs w:val="28"/>
              </w:rPr>
            </w:pPr>
            <w:r w:rsidRPr="00727E7E">
              <w:rPr>
                <w:b/>
                <w:sz w:val="28"/>
                <w:szCs w:val="28"/>
              </w:rPr>
              <w:t>Учебно-методические пособия</w:t>
            </w:r>
          </w:p>
        </w:tc>
        <w:tc>
          <w:tcPr>
            <w:tcW w:w="3006" w:type="dxa"/>
          </w:tcPr>
          <w:p w:rsidR="00FF27D7" w:rsidRPr="00727E7E" w:rsidRDefault="00FF27D7" w:rsidP="009577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(штук)</w:t>
            </w:r>
          </w:p>
        </w:tc>
      </w:tr>
      <w:tr w:rsidR="00FF27D7" w:rsidRPr="00727E7E" w:rsidTr="00FF27D7">
        <w:tc>
          <w:tcPr>
            <w:tcW w:w="704" w:type="dxa"/>
          </w:tcPr>
          <w:p w:rsidR="00FF27D7" w:rsidRPr="00507989" w:rsidRDefault="00FF27D7" w:rsidP="009577DE">
            <w:pPr>
              <w:rPr>
                <w:sz w:val="28"/>
                <w:szCs w:val="28"/>
              </w:rPr>
            </w:pPr>
            <w:r w:rsidRPr="00507989">
              <w:rPr>
                <w:sz w:val="28"/>
                <w:szCs w:val="28"/>
              </w:rPr>
              <w:t>1.</w:t>
            </w:r>
          </w:p>
        </w:tc>
        <w:tc>
          <w:tcPr>
            <w:tcW w:w="5669" w:type="dxa"/>
          </w:tcPr>
          <w:p w:rsidR="00FF27D7" w:rsidRPr="00507989" w:rsidRDefault="00FF27D7" w:rsidP="009577DE">
            <w:pPr>
              <w:jc w:val="both"/>
              <w:rPr>
                <w:sz w:val="28"/>
                <w:szCs w:val="28"/>
              </w:rPr>
            </w:pPr>
            <w:r w:rsidRPr="00507989">
              <w:rPr>
                <w:sz w:val="28"/>
                <w:szCs w:val="28"/>
              </w:rPr>
              <w:t>Дидактические карточки для ознакомления с окружающим миром «Азбука здоровья»</w:t>
            </w:r>
          </w:p>
        </w:tc>
        <w:tc>
          <w:tcPr>
            <w:tcW w:w="3006" w:type="dxa"/>
          </w:tcPr>
          <w:p w:rsidR="00FF27D7" w:rsidRPr="00B2364B" w:rsidRDefault="00FF27D7" w:rsidP="009577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364B">
              <w:rPr>
                <w:sz w:val="28"/>
                <w:szCs w:val="28"/>
              </w:rPr>
              <w:t>1</w:t>
            </w:r>
          </w:p>
        </w:tc>
      </w:tr>
      <w:tr w:rsidR="00FF27D7" w:rsidRPr="00727E7E" w:rsidTr="00FF27D7">
        <w:tc>
          <w:tcPr>
            <w:tcW w:w="704" w:type="dxa"/>
          </w:tcPr>
          <w:p w:rsidR="00FF27D7" w:rsidRPr="000A732D" w:rsidRDefault="00FF27D7" w:rsidP="009577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732D">
              <w:rPr>
                <w:sz w:val="28"/>
                <w:szCs w:val="28"/>
              </w:rPr>
              <w:t>2.</w:t>
            </w:r>
          </w:p>
        </w:tc>
        <w:tc>
          <w:tcPr>
            <w:tcW w:w="5669" w:type="dxa"/>
          </w:tcPr>
          <w:p w:rsidR="00FF27D7" w:rsidRPr="00507989" w:rsidRDefault="00FF27D7" w:rsidP="00957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дидактический материал</w:t>
            </w:r>
            <w:r w:rsidRPr="0050798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Малыш - крепыши</w:t>
            </w:r>
            <w:r w:rsidRPr="0050798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часть 1-2</w:t>
            </w:r>
          </w:p>
        </w:tc>
        <w:tc>
          <w:tcPr>
            <w:tcW w:w="3006" w:type="dxa"/>
          </w:tcPr>
          <w:p w:rsidR="00FF27D7" w:rsidRPr="00B2364B" w:rsidRDefault="00FF27D7" w:rsidP="009577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27D7" w:rsidRPr="00727E7E" w:rsidTr="00FF27D7">
        <w:tc>
          <w:tcPr>
            <w:tcW w:w="704" w:type="dxa"/>
          </w:tcPr>
          <w:p w:rsidR="00FF27D7" w:rsidRPr="000A732D" w:rsidRDefault="00FF27D7" w:rsidP="009577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732D">
              <w:rPr>
                <w:sz w:val="28"/>
                <w:szCs w:val="28"/>
              </w:rPr>
              <w:t>3.</w:t>
            </w:r>
          </w:p>
        </w:tc>
        <w:tc>
          <w:tcPr>
            <w:tcW w:w="5669" w:type="dxa"/>
          </w:tcPr>
          <w:p w:rsidR="00FF27D7" w:rsidRPr="00F06C02" w:rsidRDefault="00FF27D7" w:rsidP="009577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6C02">
              <w:rPr>
                <w:sz w:val="28"/>
                <w:szCs w:val="28"/>
              </w:rPr>
              <w:t xml:space="preserve">Спортивный инвентарь карточки </w:t>
            </w:r>
          </w:p>
        </w:tc>
        <w:tc>
          <w:tcPr>
            <w:tcW w:w="3006" w:type="dxa"/>
          </w:tcPr>
          <w:p w:rsidR="00FF27D7" w:rsidRPr="00B2364B" w:rsidRDefault="00FF27D7" w:rsidP="009577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364B">
              <w:rPr>
                <w:sz w:val="28"/>
                <w:szCs w:val="28"/>
              </w:rPr>
              <w:t>1</w:t>
            </w:r>
          </w:p>
        </w:tc>
      </w:tr>
      <w:tr w:rsidR="00FF27D7" w:rsidRPr="00727E7E" w:rsidTr="00FF27D7">
        <w:tc>
          <w:tcPr>
            <w:tcW w:w="704" w:type="dxa"/>
          </w:tcPr>
          <w:p w:rsidR="00FF27D7" w:rsidRPr="000A732D" w:rsidRDefault="00FF27D7" w:rsidP="009577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732D">
              <w:rPr>
                <w:sz w:val="28"/>
                <w:szCs w:val="28"/>
              </w:rPr>
              <w:t>5.</w:t>
            </w:r>
          </w:p>
        </w:tc>
        <w:tc>
          <w:tcPr>
            <w:tcW w:w="5669" w:type="dxa"/>
          </w:tcPr>
          <w:p w:rsidR="00FF27D7" w:rsidRPr="00F06C02" w:rsidRDefault="00FF27D7" w:rsidP="009577DE">
            <w:pPr>
              <w:jc w:val="both"/>
              <w:rPr>
                <w:sz w:val="28"/>
                <w:szCs w:val="28"/>
              </w:rPr>
            </w:pPr>
            <w:r w:rsidRPr="00F06C02">
              <w:rPr>
                <w:sz w:val="28"/>
                <w:szCs w:val="28"/>
              </w:rPr>
              <w:t>Демонстрационный материал: Спортивный инвентарь</w:t>
            </w:r>
          </w:p>
        </w:tc>
        <w:tc>
          <w:tcPr>
            <w:tcW w:w="3006" w:type="dxa"/>
          </w:tcPr>
          <w:p w:rsidR="00FF27D7" w:rsidRPr="00B2364B" w:rsidRDefault="00FF27D7" w:rsidP="009577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364B">
              <w:rPr>
                <w:sz w:val="28"/>
                <w:szCs w:val="28"/>
              </w:rPr>
              <w:t>1</w:t>
            </w:r>
          </w:p>
        </w:tc>
      </w:tr>
      <w:tr w:rsidR="00FF27D7" w:rsidRPr="00727E7E" w:rsidTr="00FF27D7">
        <w:tc>
          <w:tcPr>
            <w:tcW w:w="704" w:type="dxa"/>
          </w:tcPr>
          <w:p w:rsidR="00FF27D7" w:rsidRPr="000A732D" w:rsidRDefault="00FF27D7" w:rsidP="009577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732D">
              <w:rPr>
                <w:sz w:val="28"/>
                <w:szCs w:val="28"/>
              </w:rPr>
              <w:t>6.</w:t>
            </w:r>
          </w:p>
        </w:tc>
        <w:tc>
          <w:tcPr>
            <w:tcW w:w="5669" w:type="dxa"/>
          </w:tcPr>
          <w:p w:rsidR="00FF27D7" w:rsidRPr="00F06C02" w:rsidRDefault="00FF27D7" w:rsidP="00957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по картинке </w:t>
            </w:r>
          </w:p>
        </w:tc>
        <w:tc>
          <w:tcPr>
            <w:tcW w:w="3006" w:type="dxa"/>
          </w:tcPr>
          <w:p w:rsidR="00FF27D7" w:rsidRPr="00B2364B" w:rsidRDefault="00FF27D7" w:rsidP="009577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364B">
              <w:rPr>
                <w:sz w:val="28"/>
                <w:szCs w:val="28"/>
              </w:rPr>
              <w:t>1</w:t>
            </w:r>
          </w:p>
        </w:tc>
      </w:tr>
      <w:tr w:rsidR="00FF27D7" w:rsidRPr="00727E7E" w:rsidTr="00FF27D7">
        <w:trPr>
          <w:trHeight w:val="559"/>
        </w:trPr>
        <w:tc>
          <w:tcPr>
            <w:tcW w:w="704" w:type="dxa"/>
          </w:tcPr>
          <w:p w:rsidR="00FF27D7" w:rsidRPr="000A732D" w:rsidRDefault="00FF27D7" w:rsidP="009577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732D">
              <w:rPr>
                <w:sz w:val="28"/>
                <w:szCs w:val="28"/>
              </w:rPr>
              <w:t>7.</w:t>
            </w:r>
          </w:p>
        </w:tc>
        <w:tc>
          <w:tcPr>
            <w:tcW w:w="5669" w:type="dxa"/>
          </w:tcPr>
          <w:p w:rsidR="00FF27D7" w:rsidRPr="000A732D" w:rsidRDefault="00FF27D7" w:rsidP="009577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732D">
              <w:rPr>
                <w:sz w:val="28"/>
                <w:szCs w:val="28"/>
              </w:rPr>
              <w:t>Правильная осанка</w:t>
            </w:r>
            <w:r>
              <w:rPr>
                <w:sz w:val="28"/>
                <w:szCs w:val="28"/>
              </w:rPr>
              <w:t xml:space="preserve"> карточки</w:t>
            </w:r>
          </w:p>
        </w:tc>
        <w:tc>
          <w:tcPr>
            <w:tcW w:w="3006" w:type="dxa"/>
          </w:tcPr>
          <w:p w:rsidR="00FF27D7" w:rsidRPr="00B2364B" w:rsidRDefault="00FF27D7" w:rsidP="009577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364B">
              <w:rPr>
                <w:sz w:val="28"/>
                <w:szCs w:val="28"/>
              </w:rPr>
              <w:t>1</w:t>
            </w:r>
          </w:p>
        </w:tc>
      </w:tr>
      <w:tr w:rsidR="00FF27D7" w:rsidRPr="00727E7E" w:rsidTr="00FF27D7">
        <w:trPr>
          <w:trHeight w:val="559"/>
        </w:trPr>
        <w:tc>
          <w:tcPr>
            <w:tcW w:w="704" w:type="dxa"/>
          </w:tcPr>
          <w:p w:rsidR="00FF27D7" w:rsidRPr="000A732D" w:rsidRDefault="00FF27D7" w:rsidP="009577D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69" w:type="dxa"/>
          </w:tcPr>
          <w:p w:rsidR="00FF27D7" w:rsidRPr="000A732D" w:rsidRDefault="00FF27D7" w:rsidP="00957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 – дидактическое пособие рассказы по картинкам «Защитники отечества»</w:t>
            </w:r>
          </w:p>
        </w:tc>
        <w:tc>
          <w:tcPr>
            <w:tcW w:w="3006" w:type="dxa"/>
          </w:tcPr>
          <w:p w:rsidR="00FF27D7" w:rsidRPr="00B2364B" w:rsidRDefault="00FF27D7" w:rsidP="009577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364B">
              <w:rPr>
                <w:sz w:val="28"/>
                <w:szCs w:val="28"/>
              </w:rPr>
              <w:t>1</w:t>
            </w:r>
          </w:p>
        </w:tc>
      </w:tr>
    </w:tbl>
    <w:p w:rsidR="00FF27D7" w:rsidRDefault="00FF27D7" w:rsidP="00FF27D7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F27D7" w:rsidRDefault="00FF27D7" w:rsidP="00FF27D7">
      <w:pPr>
        <w:spacing w:line="360" w:lineRule="auto"/>
        <w:ind w:left="360"/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468"/>
        <w:gridCol w:w="2207"/>
      </w:tblGrid>
      <w:tr w:rsidR="00FF27D7" w:rsidRPr="00727E7E" w:rsidTr="009577DE">
        <w:tc>
          <w:tcPr>
            <w:tcW w:w="709" w:type="dxa"/>
          </w:tcPr>
          <w:p w:rsidR="00FF27D7" w:rsidRPr="00B2364B" w:rsidRDefault="00FF27D7" w:rsidP="009577DE">
            <w:pPr>
              <w:jc w:val="center"/>
              <w:rPr>
                <w:b/>
                <w:sz w:val="28"/>
                <w:szCs w:val="28"/>
              </w:rPr>
            </w:pPr>
            <w:r w:rsidRPr="00B2364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663" w:type="dxa"/>
          </w:tcPr>
          <w:p w:rsidR="00FF27D7" w:rsidRPr="00B2364B" w:rsidRDefault="00FF27D7" w:rsidP="009577D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64B">
              <w:rPr>
                <w:rFonts w:ascii="Times New Roman" w:hAnsi="Times New Roman"/>
                <w:b/>
                <w:sz w:val="28"/>
                <w:szCs w:val="28"/>
              </w:rPr>
              <w:t>Библиотечно-информационные ресурсы</w:t>
            </w:r>
          </w:p>
        </w:tc>
        <w:tc>
          <w:tcPr>
            <w:tcW w:w="2233" w:type="dxa"/>
          </w:tcPr>
          <w:p w:rsidR="00FF27D7" w:rsidRPr="00727E7E" w:rsidRDefault="00FF27D7" w:rsidP="009577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(штук)</w:t>
            </w:r>
          </w:p>
        </w:tc>
      </w:tr>
      <w:tr w:rsidR="00FF27D7" w:rsidRPr="00727E7E" w:rsidTr="009577DE">
        <w:tc>
          <w:tcPr>
            <w:tcW w:w="709" w:type="dxa"/>
          </w:tcPr>
          <w:p w:rsidR="00FF27D7" w:rsidRPr="00CC0375" w:rsidRDefault="00FF27D7" w:rsidP="009577DE">
            <w:pPr>
              <w:jc w:val="both"/>
              <w:rPr>
                <w:sz w:val="28"/>
                <w:szCs w:val="28"/>
              </w:rPr>
            </w:pPr>
            <w:r w:rsidRPr="00CC0375"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FF27D7" w:rsidRPr="00CC0375" w:rsidRDefault="00FF27D7" w:rsidP="009577DE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CC0375">
              <w:rPr>
                <w:rFonts w:ascii="Times New Roman" w:hAnsi="Times New Roman"/>
                <w:sz w:val="28"/>
                <w:szCs w:val="28"/>
              </w:rPr>
              <w:t>От рождения до школы. Примерная основанная общеобразовательная программа дошкольного образования.</w:t>
            </w:r>
          </w:p>
        </w:tc>
        <w:tc>
          <w:tcPr>
            <w:tcW w:w="2233" w:type="dxa"/>
          </w:tcPr>
          <w:p w:rsidR="00FF27D7" w:rsidRPr="00BB270E" w:rsidRDefault="00FF27D7" w:rsidP="009577DE">
            <w:pPr>
              <w:jc w:val="center"/>
              <w:rPr>
                <w:sz w:val="28"/>
                <w:szCs w:val="28"/>
              </w:rPr>
            </w:pPr>
            <w:r w:rsidRPr="00BB270E">
              <w:rPr>
                <w:sz w:val="28"/>
                <w:szCs w:val="28"/>
              </w:rPr>
              <w:t>1</w:t>
            </w:r>
          </w:p>
        </w:tc>
      </w:tr>
      <w:tr w:rsidR="00FF27D7" w:rsidRPr="00727E7E" w:rsidTr="009577DE">
        <w:tc>
          <w:tcPr>
            <w:tcW w:w="709" w:type="dxa"/>
          </w:tcPr>
          <w:p w:rsidR="00FF27D7" w:rsidRPr="00CC0375" w:rsidRDefault="00FF27D7" w:rsidP="009577DE">
            <w:pPr>
              <w:jc w:val="both"/>
              <w:rPr>
                <w:sz w:val="28"/>
                <w:szCs w:val="28"/>
              </w:rPr>
            </w:pPr>
            <w:r w:rsidRPr="00CC0375"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FF27D7" w:rsidRPr="00CC0375" w:rsidRDefault="00FF27D7" w:rsidP="009577DE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CC037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C0375">
              <w:rPr>
                <w:rFonts w:ascii="Times New Roman" w:hAnsi="Times New Roman"/>
                <w:sz w:val="28"/>
                <w:szCs w:val="28"/>
              </w:rPr>
              <w:t>Тосхол</w:t>
            </w:r>
            <w:proofErr w:type="spellEnd"/>
            <w:r w:rsidRPr="00CC0375">
              <w:rPr>
                <w:rFonts w:ascii="Times New Roman" w:hAnsi="Times New Roman"/>
                <w:sz w:val="28"/>
                <w:szCs w:val="28"/>
              </w:rPr>
              <w:t>», как базовая программа дошкольного образования, предусматривает уровень развития ребенка.</w:t>
            </w:r>
          </w:p>
        </w:tc>
        <w:tc>
          <w:tcPr>
            <w:tcW w:w="2233" w:type="dxa"/>
          </w:tcPr>
          <w:p w:rsidR="00FF27D7" w:rsidRPr="00BB270E" w:rsidRDefault="00FF27D7" w:rsidP="009577DE">
            <w:pPr>
              <w:jc w:val="center"/>
              <w:rPr>
                <w:sz w:val="28"/>
                <w:szCs w:val="28"/>
              </w:rPr>
            </w:pPr>
            <w:r w:rsidRPr="00BB270E">
              <w:rPr>
                <w:sz w:val="28"/>
                <w:szCs w:val="28"/>
              </w:rPr>
              <w:t>1</w:t>
            </w:r>
          </w:p>
        </w:tc>
      </w:tr>
      <w:tr w:rsidR="00FF27D7" w:rsidRPr="00727E7E" w:rsidTr="009577DE">
        <w:tc>
          <w:tcPr>
            <w:tcW w:w="709" w:type="dxa"/>
          </w:tcPr>
          <w:p w:rsidR="00FF27D7" w:rsidRPr="00CC0375" w:rsidRDefault="00FF27D7" w:rsidP="009577DE">
            <w:pPr>
              <w:jc w:val="both"/>
              <w:rPr>
                <w:sz w:val="28"/>
                <w:szCs w:val="28"/>
              </w:rPr>
            </w:pPr>
            <w:r w:rsidRPr="00CC0375">
              <w:rPr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FF27D7" w:rsidRPr="00CC0375" w:rsidRDefault="00FF27D7" w:rsidP="009577DE">
            <w:pPr>
              <w:pStyle w:val="a3"/>
              <w:spacing w:line="240" w:lineRule="auto"/>
              <w:ind w:left="34"/>
              <w:rPr>
                <w:sz w:val="28"/>
                <w:szCs w:val="28"/>
              </w:rPr>
            </w:pPr>
            <w:proofErr w:type="spellStart"/>
            <w:r w:rsidRPr="00CC0375">
              <w:rPr>
                <w:rFonts w:ascii="Times New Roman" w:hAnsi="Times New Roman"/>
                <w:sz w:val="28"/>
                <w:szCs w:val="28"/>
              </w:rPr>
              <w:t>Хухлаева</w:t>
            </w:r>
            <w:proofErr w:type="spellEnd"/>
            <w:r w:rsidRPr="00CC0375">
              <w:rPr>
                <w:rFonts w:ascii="Times New Roman" w:hAnsi="Times New Roman"/>
                <w:sz w:val="28"/>
                <w:szCs w:val="28"/>
              </w:rPr>
              <w:t xml:space="preserve"> Д.В. Методика физического воспитания в дошкольных учреждениях.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1984 г.</w:t>
            </w:r>
          </w:p>
        </w:tc>
        <w:tc>
          <w:tcPr>
            <w:tcW w:w="2233" w:type="dxa"/>
          </w:tcPr>
          <w:p w:rsidR="00FF27D7" w:rsidRPr="00BB270E" w:rsidRDefault="00FF27D7" w:rsidP="009577DE">
            <w:pPr>
              <w:jc w:val="center"/>
              <w:rPr>
                <w:sz w:val="28"/>
                <w:szCs w:val="28"/>
              </w:rPr>
            </w:pPr>
            <w:r w:rsidRPr="00BB270E">
              <w:rPr>
                <w:sz w:val="28"/>
                <w:szCs w:val="28"/>
              </w:rPr>
              <w:t>1</w:t>
            </w:r>
          </w:p>
        </w:tc>
      </w:tr>
      <w:tr w:rsidR="00FF27D7" w:rsidRPr="00727E7E" w:rsidTr="009577DE">
        <w:tc>
          <w:tcPr>
            <w:tcW w:w="709" w:type="dxa"/>
          </w:tcPr>
          <w:p w:rsidR="00FF27D7" w:rsidRPr="00CC0375" w:rsidRDefault="00FF27D7" w:rsidP="009577DE">
            <w:pPr>
              <w:jc w:val="both"/>
              <w:rPr>
                <w:sz w:val="28"/>
                <w:szCs w:val="28"/>
              </w:rPr>
            </w:pPr>
            <w:r w:rsidRPr="00CC0375">
              <w:rPr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FF27D7" w:rsidRPr="00CC0375" w:rsidRDefault="00FF27D7" w:rsidP="009577DE">
            <w:pPr>
              <w:pStyle w:val="a3"/>
              <w:spacing w:line="240" w:lineRule="auto"/>
              <w:ind w:left="34"/>
              <w:rPr>
                <w:sz w:val="28"/>
                <w:szCs w:val="28"/>
              </w:rPr>
            </w:pPr>
            <w:r w:rsidRPr="00CC0375">
              <w:rPr>
                <w:rFonts w:ascii="Times New Roman" w:hAnsi="Times New Roman"/>
                <w:sz w:val="28"/>
                <w:szCs w:val="28"/>
              </w:rPr>
              <w:t xml:space="preserve">Спутник руководителя физического воспитания дошкольного учреждения: методическое пособие для руководителей физического воспитания дошкольных учреждений. </w:t>
            </w:r>
            <w:r>
              <w:rPr>
                <w:rFonts w:ascii="Times New Roman" w:hAnsi="Times New Roman"/>
                <w:sz w:val="28"/>
                <w:szCs w:val="28"/>
              </w:rPr>
              <w:t>2005 г.</w:t>
            </w:r>
          </w:p>
        </w:tc>
        <w:tc>
          <w:tcPr>
            <w:tcW w:w="2233" w:type="dxa"/>
          </w:tcPr>
          <w:p w:rsidR="00FF27D7" w:rsidRPr="00BB270E" w:rsidRDefault="00FF27D7" w:rsidP="009577DE">
            <w:pPr>
              <w:jc w:val="center"/>
              <w:rPr>
                <w:sz w:val="28"/>
                <w:szCs w:val="28"/>
              </w:rPr>
            </w:pPr>
            <w:r w:rsidRPr="00BB270E">
              <w:rPr>
                <w:sz w:val="28"/>
                <w:szCs w:val="28"/>
              </w:rPr>
              <w:t>1</w:t>
            </w:r>
          </w:p>
        </w:tc>
      </w:tr>
      <w:tr w:rsidR="00FF27D7" w:rsidRPr="00727E7E" w:rsidTr="009577DE">
        <w:tc>
          <w:tcPr>
            <w:tcW w:w="709" w:type="dxa"/>
          </w:tcPr>
          <w:p w:rsidR="00FF27D7" w:rsidRPr="00CC0375" w:rsidRDefault="00FF27D7" w:rsidP="009577DE">
            <w:pPr>
              <w:jc w:val="both"/>
              <w:rPr>
                <w:sz w:val="28"/>
                <w:szCs w:val="28"/>
              </w:rPr>
            </w:pPr>
            <w:r w:rsidRPr="00CC0375">
              <w:rPr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FF27D7" w:rsidRPr="00CC0375" w:rsidRDefault="00FF27D7" w:rsidP="009577DE">
            <w:pPr>
              <w:pStyle w:val="a3"/>
              <w:spacing w:line="240" w:lineRule="auto"/>
              <w:ind w:left="34"/>
              <w:rPr>
                <w:sz w:val="28"/>
                <w:szCs w:val="28"/>
              </w:rPr>
            </w:pPr>
            <w:r w:rsidRPr="00CC0375">
              <w:rPr>
                <w:rFonts w:ascii="Times New Roman" w:hAnsi="Times New Roman"/>
                <w:sz w:val="28"/>
                <w:szCs w:val="28"/>
              </w:rPr>
              <w:t>Программно- нормативные документы по физическому воспитанию для дошкольных образовательных учреждений.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2002 г.</w:t>
            </w:r>
          </w:p>
        </w:tc>
        <w:tc>
          <w:tcPr>
            <w:tcW w:w="2233" w:type="dxa"/>
          </w:tcPr>
          <w:p w:rsidR="00FF27D7" w:rsidRPr="00BB270E" w:rsidRDefault="00FF27D7" w:rsidP="009577DE">
            <w:pPr>
              <w:jc w:val="center"/>
              <w:rPr>
                <w:sz w:val="28"/>
                <w:szCs w:val="28"/>
              </w:rPr>
            </w:pPr>
            <w:r w:rsidRPr="00BB270E">
              <w:rPr>
                <w:sz w:val="28"/>
                <w:szCs w:val="28"/>
              </w:rPr>
              <w:t>1</w:t>
            </w:r>
          </w:p>
        </w:tc>
      </w:tr>
      <w:tr w:rsidR="00FF27D7" w:rsidRPr="00727E7E" w:rsidTr="009577DE">
        <w:tc>
          <w:tcPr>
            <w:tcW w:w="709" w:type="dxa"/>
          </w:tcPr>
          <w:p w:rsidR="00FF27D7" w:rsidRPr="00BB270E" w:rsidRDefault="00FF27D7" w:rsidP="009577DE">
            <w:pPr>
              <w:jc w:val="both"/>
              <w:rPr>
                <w:sz w:val="28"/>
                <w:szCs w:val="28"/>
              </w:rPr>
            </w:pPr>
            <w:r w:rsidRPr="00BB270E">
              <w:rPr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FF27D7" w:rsidRPr="00727E7E" w:rsidRDefault="00FF27D7" w:rsidP="009577DE">
            <w:pPr>
              <w:pStyle w:val="a3"/>
              <w:spacing w:line="240" w:lineRule="auto"/>
              <w:ind w:left="34"/>
              <w:rPr>
                <w:b/>
                <w:sz w:val="28"/>
                <w:szCs w:val="28"/>
              </w:rPr>
            </w:pPr>
            <w:proofErr w:type="spellStart"/>
            <w:r w:rsidRPr="00727E7E">
              <w:rPr>
                <w:rFonts w:ascii="Times New Roman" w:hAnsi="Times New Roman"/>
                <w:sz w:val="28"/>
                <w:szCs w:val="28"/>
              </w:rPr>
              <w:t>Мелехина</w:t>
            </w:r>
            <w:proofErr w:type="spellEnd"/>
            <w:r w:rsidRPr="00727E7E">
              <w:rPr>
                <w:rFonts w:ascii="Times New Roman" w:hAnsi="Times New Roman"/>
                <w:sz w:val="28"/>
                <w:szCs w:val="28"/>
              </w:rPr>
              <w:t xml:space="preserve"> Н.А., </w:t>
            </w:r>
            <w:proofErr w:type="spellStart"/>
            <w:r w:rsidRPr="00727E7E">
              <w:rPr>
                <w:rFonts w:ascii="Times New Roman" w:hAnsi="Times New Roman"/>
                <w:sz w:val="28"/>
                <w:szCs w:val="28"/>
              </w:rPr>
              <w:t>Колмыкова</w:t>
            </w:r>
            <w:proofErr w:type="spellEnd"/>
            <w:r w:rsidRPr="00727E7E">
              <w:rPr>
                <w:rFonts w:ascii="Times New Roman" w:hAnsi="Times New Roman"/>
                <w:sz w:val="28"/>
                <w:szCs w:val="28"/>
              </w:rPr>
              <w:t xml:space="preserve"> Л.А. Нетрадиционные подходы к физическому воспитанию детей в ДОУ.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2012 г.</w:t>
            </w:r>
          </w:p>
        </w:tc>
        <w:tc>
          <w:tcPr>
            <w:tcW w:w="2233" w:type="dxa"/>
          </w:tcPr>
          <w:p w:rsidR="00FF27D7" w:rsidRPr="00BB270E" w:rsidRDefault="00FF27D7" w:rsidP="009577DE">
            <w:pPr>
              <w:jc w:val="center"/>
              <w:rPr>
                <w:sz w:val="28"/>
                <w:szCs w:val="28"/>
              </w:rPr>
            </w:pPr>
            <w:r w:rsidRPr="00BB270E">
              <w:rPr>
                <w:sz w:val="28"/>
                <w:szCs w:val="28"/>
              </w:rPr>
              <w:t>1</w:t>
            </w:r>
          </w:p>
        </w:tc>
      </w:tr>
      <w:tr w:rsidR="00FF27D7" w:rsidRPr="00727E7E" w:rsidTr="009577DE">
        <w:tc>
          <w:tcPr>
            <w:tcW w:w="709" w:type="dxa"/>
          </w:tcPr>
          <w:p w:rsidR="00FF27D7" w:rsidRPr="00727E7E" w:rsidRDefault="00FF27D7" w:rsidP="00957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FF27D7" w:rsidRPr="00727E7E" w:rsidRDefault="00FF27D7" w:rsidP="009577D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27E7E">
              <w:rPr>
                <w:rFonts w:ascii="Times New Roman" w:hAnsi="Times New Roman"/>
                <w:sz w:val="28"/>
                <w:szCs w:val="28"/>
              </w:rPr>
              <w:t>Покровский Е. А. Игры на развитие ловкости. Коллекция русских детских игр.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2010 г.</w:t>
            </w:r>
          </w:p>
        </w:tc>
        <w:tc>
          <w:tcPr>
            <w:tcW w:w="2233" w:type="dxa"/>
          </w:tcPr>
          <w:p w:rsidR="00FF27D7" w:rsidRPr="00727E7E" w:rsidRDefault="00FF27D7" w:rsidP="0095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27D7" w:rsidRPr="00727E7E" w:rsidTr="009577DE">
        <w:tc>
          <w:tcPr>
            <w:tcW w:w="709" w:type="dxa"/>
          </w:tcPr>
          <w:p w:rsidR="00FF27D7" w:rsidRPr="00727E7E" w:rsidRDefault="00FF27D7" w:rsidP="00957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FF27D7" w:rsidRPr="00727E7E" w:rsidRDefault="00FF27D7" w:rsidP="009577D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7E7E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727E7E">
              <w:rPr>
                <w:rFonts w:ascii="Times New Roman" w:hAnsi="Times New Roman"/>
                <w:sz w:val="28"/>
                <w:szCs w:val="28"/>
              </w:rPr>
              <w:t xml:space="preserve"> Л.И. Оздоровительная гимнастика для детей 3-7 лет.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2010</w:t>
            </w:r>
          </w:p>
        </w:tc>
        <w:tc>
          <w:tcPr>
            <w:tcW w:w="2233" w:type="dxa"/>
          </w:tcPr>
          <w:p w:rsidR="00FF27D7" w:rsidRPr="00727E7E" w:rsidRDefault="00FF27D7" w:rsidP="0095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27D7" w:rsidRPr="00727E7E" w:rsidTr="009577DE">
        <w:tc>
          <w:tcPr>
            <w:tcW w:w="709" w:type="dxa"/>
          </w:tcPr>
          <w:p w:rsidR="00FF27D7" w:rsidRPr="00727E7E" w:rsidRDefault="00FF27D7" w:rsidP="00957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FF27D7" w:rsidRPr="00727E7E" w:rsidRDefault="00FF27D7" w:rsidP="009577D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Профилактика плоскостопия и нарушений осанки в ДОУ .2013 г.  </w:t>
            </w:r>
          </w:p>
        </w:tc>
        <w:tc>
          <w:tcPr>
            <w:tcW w:w="2233" w:type="dxa"/>
          </w:tcPr>
          <w:p w:rsidR="00FF27D7" w:rsidRPr="00727E7E" w:rsidRDefault="00FF27D7" w:rsidP="0095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27D7" w:rsidRPr="00727E7E" w:rsidTr="009577DE">
        <w:tc>
          <w:tcPr>
            <w:tcW w:w="709" w:type="dxa"/>
          </w:tcPr>
          <w:p w:rsidR="00FF27D7" w:rsidRPr="00727E7E" w:rsidRDefault="00FF27D7" w:rsidP="00957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FF27D7" w:rsidRPr="00727E7E" w:rsidRDefault="00FF27D7" w:rsidP="009577D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Федоров А.С. Народные игры и забавы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2011 г.</w:t>
            </w:r>
          </w:p>
        </w:tc>
        <w:tc>
          <w:tcPr>
            <w:tcW w:w="2233" w:type="dxa"/>
          </w:tcPr>
          <w:p w:rsidR="00FF27D7" w:rsidRPr="00727E7E" w:rsidRDefault="00FF27D7" w:rsidP="0095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27D7" w:rsidRPr="00727E7E" w:rsidTr="009577DE">
        <w:tc>
          <w:tcPr>
            <w:tcW w:w="709" w:type="dxa"/>
          </w:tcPr>
          <w:p w:rsidR="00FF27D7" w:rsidRPr="00727E7E" w:rsidRDefault="00FF27D7" w:rsidP="00957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:rsidR="00FF27D7" w:rsidRPr="00727E7E" w:rsidRDefault="00FF27D7" w:rsidP="009577DE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7E7E">
              <w:rPr>
                <w:rFonts w:ascii="Times New Roman" w:hAnsi="Times New Roman"/>
                <w:sz w:val="28"/>
                <w:szCs w:val="28"/>
              </w:rPr>
              <w:t>Степаненкова</w:t>
            </w:r>
            <w:proofErr w:type="spellEnd"/>
            <w:r w:rsidRPr="00727E7E">
              <w:rPr>
                <w:rFonts w:ascii="Times New Roman" w:hAnsi="Times New Roman"/>
                <w:sz w:val="28"/>
                <w:szCs w:val="28"/>
              </w:rPr>
              <w:t xml:space="preserve"> Э.Я. Сборник подвижных игр.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Пособие для педагогов дошкольных учреждений. 2011 г.</w:t>
            </w:r>
          </w:p>
        </w:tc>
        <w:tc>
          <w:tcPr>
            <w:tcW w:w="2233" w:type="dxa"/>
          </w:tcPr>
          <w:p w:rsidR="00FF27D7" w:rsidRPr="00727E7E" w:rsidRDefault="00FF27D7" w:rsidP="0095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F27D7" w:rsidRPr="00727E7E" w:rsidTr="009577DE">
        <w:tc>
          <w:tcPr>
            <w:tcW w:w="709" w:type="dxa"/>
          </w:tcPr>
          <w:p w:rsidR="00FF27D7" w:rsidRPr="00727E7E" w:rsidRDefault="00FF27D7" w:rsidP="00957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663" w:type="dxa"/>
          </w:tcPr>
          <w:p w:rsidR="00FF27D7" w:rsidRPr="00727E7E" w:rsidRDefault="00FF27D7" w:rsidP="009577DE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–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конспекты  НОД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детьми 2-7 лет в ДОУ образовательная область «Физическая культура» практическое пособие для педагогов, старших воспитателей, инструкторов по физической культуре ДОУ. 2013 г.</w:t>
            </w:r>
          </w:p>
        </w:tc>
        <w:tc>
          <w:tcPr>
            <w:tcW w:w="2233" w:type="dxa"/>
          </w:tcPr>
          <w:p w:rsidR="00FF27D7" w:rsidRPr="00727E7E" w:rsidRDefault="00FF27D7" w:rsidP="0095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27D7" w:rsidRPr="00727E7E" w:rsidTr="009577DE">
        <w:tc>
          <w:tcPr>
            <w:tcW w:w="709" w:type="dxa"/>
          </w:tcPr>
          <w:p w:rsidR="00FF27D7" w:rsidRPr="00727E7E" w:rsidRDefault="00FF27D7" w:rsidP="00957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6663" w:type="dxa"/>
          </w:tcPr>
          <w:p w:rsidR="00FF27D7" w:rsidRPr="00727E7E" w:rsidRDefault="00FF27D7" w:rsidP="009577DE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 «Физкультурные занятия в детском саду» </w:t>
            </w:r>
            <w:r w:rsidRPr="00727E7E">
              <w:rPr>
                <w:rFonts w:ascii="Times New Roman" w:hAnsi="Times New Roman"/>
                <w:sz w:val="28"/>
                <w:szCs w:val="28"/>
              </w:rPr>
              <w:t>3-7 лет.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2010 г.</w:t>
            </w:r>
          </w:p>
        </w:tc>
        <w:tc>
          <w:tcPr>
            <w:tcW w:w="2233" w:type="dxa"/>
          </w:tcPr>
          <w:p w:rsidR="00FF27D7" w:rsidRPr="00727E7E" w:rsidRDefault="00FF27D7" w:rsidP="0095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27D7" w:rsidRPr="00727E7E" w:rsidTr="009577DE">
        <w:tc>
          <w:tcPr>
            <w:tcW w:w="709" w:type="dxa"/>
          </w:tcPr>
          <w:p w:rsidR="00FF27D7" w:rsidRPr="00727E7E" w:rsidRDefault="00FF27D7" w:rsidP="00957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663" w:type="dxa"/>
          </w:tcPr>
          <w:p w:rsidR="00FF27D7" w:rsidRPr="00727E7E" w:rsidRDefault="00FF27D7" w:rsidP="009577DE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Луконина Н.Н.,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Л.Е. «Физкультурные праздники в детском саду» сборник сценариев 2003г.</w:t>
            </w:r>
          </w:p>
        </w:tc>
        <w:tc>
          <w:tcPr>
            <w:tcW w:w="2233" w:type="dxa"/>
          </w:tcPr>
          <w:p w:rsidR="00FF27D7" w:rsidRPr="00727E7E" w:rsidRDefault="00FF27D7" w:rsidP="0095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27D7" w:rsidRPr="00727E7E" w:rsidTr="009577DE">
        <w:tc>
          <w:tcPr>
            <w:tcW w:w="709" w:type="dxa"/>
          </w:tcPr>
          <w:p w:rsidR="00FF27D7" w:rsidRPr="00727E7E" w:rsidRDefault="00FF27D7" w:rsidP="00957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663" w:type="dxa"/>
          </w:tcPr>
          <w:p w:rsidR="00FF27D7" w:rsidRPr="00727E7E" w:rsidRDefault="00FF27D7" w:rsidP="009577DE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Аверина,И.Е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 Физкультурные минутки в детском саду» практическое пособие 2009 г.</w:t>
            </w:r>
          </w:p>
        </w:tc>
        <w:tc>
          <w:tcPr>
            <w:tcW w:w="2233" w:type="dxa"/>
          </w:tcPr>
          <w:p w:rsidR="00FF27D7" w:rsidRPr="00727E7E" w:rsidRDefault="00FF27D7" w:rsidP="0095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27D7" w:rsidRPr="00727E7E" w:rsidTr="009577DE">
        <w:tc>
          <w:tcPr>
            <w:tcW w:w="709" w:type="dxa"/>
          </w:tcPr>
          <w:p w:rsidR="00FF27D7" w:rsidRPr="00727E7E" w:rsidRDefault="00FF27D7" w:rsidP="00957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663" w:type="dxa"/>
          </w:tcPr>
          <w:p w:rsidR="00FF27D7" w:rsidRPr="00727E7E" w:rsidRDefault="00FF27D7" w:rsidP="009577DE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Харченко Т.Е. утренняя гимнастика в детском саду. Упражнения для детей 5-7 лет. Пособие 2007 г.</w:t>
            </w:r>
          </w:p>
        </w:tc>
        <w:tc>
          <w:tcPr>
            <w:tcW w:w="2233" w:type="dxa"/>
          </w:tcPr>
          <w:p w:rsidR="00FF27D7" w:rsidRPr="00727E7E" w:rsidRDefault="00FF27D7" w:rsidP="0095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27D7" w:rsidRPr="00727E7E" w:rsidTr="009577DE">
        <w:tc>
          <w:tcPr>
            <w:tcW w:w="709" w:type="dxa"/>
          </w:tcPr>
          <w:p w:rsidR="00FF27D7" w:rsidRPr="00727E7E" w:rsidRDefault="00FF27D7" w:rsidP="00957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663" w:type="dxa"/>
          </w:tcPr>
          <w:p w:rsidR="00FF27D7" w:rsidRPr="00727E7E" w:rsidRDefault="00FF27D7" w:rsidP="009577DE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оздоровительная работа с детьми 3-4,4-5,5-6 лет в ДОУ. Практическое пособие для старших воспитателей и педагогов ДОУ  2012</w:t>
            </w:r>
          </w:p>
        </w:tc>
        <w:tc>
          <w:tcPr>
            <w:tcW w:w="2233" w:type="dxa"/>
          </w:tcPr>
          <w:p w:rsidR="00FF27D7" w:rsidRPr="00727E7E" w:rsidRDefault="00FF27D7" w:rsidP="0095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27D7" w:rsidRPr="00727E7E" w:rsidTr="009577DE">
        <w:tc>
          <w:tcPr>
            <w:tcW w:w="709" w:type="dxa"/>
          </w:tcPr>
          <w:p w:rsidR="00FF27D7" w:rsidRPr="00727E7E" w:rsidRDefault="00FF27D7" w:rsidP="00957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663" w:type="dxa"/>
          </w:tcPr>
          <w:p w:rsidR="00FF27D7" w:rsidRPr="00727E7E" w:rsidRDefault="00FF27D7" w:rsidP="009577DE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Мелехина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Колмыкова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 Нетрадиционные подходы к физическому воспитателей и педагогов ДОУ. Пособие 2012 г.</w:t>
            </w:r>
          </w:p>
        </w:tc>
        <w:tc>
          <w:tcPr>
            <w:tcW w:w="2233" w:type="dxa"/>
          </w:tcPr>
          <w:p w:rsidR="00FF27D7" w:rsidRPr="00727E7E" w:rsidRDefault="00FF27D7" w:rsidP="0095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27D7" w:rsidRDefault="00FF27D7" w:rsidP="00FF27D7">
      <w:pPr>
        <w:spacing w:line="360" w:lineRule="auto"/>
        <w:ind w:left="360"/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462"/>
        <w:gridCol w:w="2212"/>
      </w:tblGrid>
      <w:tr w:rsidR="00FF27D7" w:rsidRPr="00683EF7" w:rsidTr="009577DE">
        <w:tc>
          <w:tcPr>
            <w:tcW w:w="709" w:type="dxa"/>
            <w:shd w:val="clear" w:color="auto" w:fill="auto"/>
          </w:tcPr>
          <w:p w:rsidR="00FF27D7" w:rsidRPr="00683EF7" w:rsidRDefault="00FF27D7" w:rsidP="009577DE">
            <w:pPr>
              <w:jc w:val="both"/>
              <w:rPr>
                <w:b/>
                <w:sz w:val="28"/>
                <w:szCs w:val="28"/>
              </w:rPr>
            </w:pPr>
            <w:r w:rsidRPr="00683EF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663" w:type="dxa"/>
            <w:shd w:val="clear" w:color="auto" w:fill="auto"/>
          </w:tcPr>
          <w:p w:rsidR="00FF27D7" w:rsidRPr="00683EF7" w:rsidRDefault="00FF27D7" w:rsidP="009577DE">
            <w:pPr>
              <w:jc w:val="center"/>
              <w:rPr>
                <w:b/>
                <w:sz w:val="28"/>
                <w:szCs w:val="28"/>
              </w:rPr>
            </w:pPr>
            <w:r w:rsidRPr="00683EF7">
              <w:rPr>
                <w:b/>
                <w:sz w:val="28"/>
                <w:szCs w:val="28"/>
              </w:rPr>
              <w:t>ТСО</w:t>
            </w:r>
          </w:p>
        </w:tc>
        <w:tc>
          <w:tcPr>
            <w:tcW w:w="2233" w:type="dxa"/>
            <w:shd w:val="clear" w:color="auto" w:fill="auto"/>
          </w:tcPr>
          <w:p w:rsidR="00FF27D7" w:rsidRPr="00683EF7" w:rsidRDefault="00FF27D7" w:rsidP="009577DE">
            <w:pPr>
              <w:jc w:val="center"/>
              <w:rPr>
                <w:b/>
                <w:sz w:val="28"/>
                <w:szCs w:val="28"/>
              </w:rPr>
            </w:pPr>
            <w:r w:rsidRPr="00683EF7">
              <w:rPr>
                <w:b/>
                <w:sz w:val="28"/>
                <w:szCs w:val="28"/>
              </w:rPr>
              <w:t>Количество (штук)</w:t>
            </w:r>
          </w:p>
        </w:tc>
      </w:tr>
      <w:tr w:rsidR="00FF27D7" w:rsidRPr="00683EF7" w:rsidTr="009577DE">
        <w:tc>
          <w:tcPr>
            <w:tcW w:w="709" w:type="dxa"/>
            <w:shd w:val="clear" w:color="auto" w:fill="auto"/>
          </w:tcPr>
          <w:p w:rsidR="00FF27D7" w:rsidRPr="00683EF7" w:rsidRDefault="00FF27D7" w:rsidP="009577DE">
            <w:pPr>
              <w:jc w:val="center"/>
              <w:rPr>
                <w:sz w:val="28"/>
                <w:szCs w:val="28"/>
              </w:rPr>
            </w:pPr>
            <w:r w:rsidRPr="00683EF7"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  <w:shd w:val="clear" w:color="auto" w:fill="auto"/>
          </w:tcPr>
          <w:p w:rsidR="00FF27D7" w:rsidRPr="00683EF7" w:rsidRDefault="00FF27D7" w:rsidP="00957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Магнитофон</w:t>
            </w:r>
          </w:p>
        </w:tc>
        <w:tc>
          <w:tcPr>
            <w:tcW w:w="2233" w:type="dxa"/>
            <w:shd w:val="clear" w:color="auto" w:fill="auto"/>
          </w:tcPr>
          <w:p w:rsidR="00FF27D7" w:rsidRPr="00683EF7" w:rsidRDefault="00FF27D7" w:rsidP="009577DE">
            <w:pPr>
              <w:jc w:val="center"/>
              <w:rPr>
                <w:sz w:val="28"/>
                <w:szCs w:val="28"/>
              </w:rPr>
            </w:pPr>
            <w:r w:rsidRPr="00683EF7">
              <w:rPr>
                <w:sz w:val="28"/>
                <w:szCs w:val="28"/>
              </w:rPr>
              <w:t>1</w:t>
            </w:r>
          </w:p>
        </w:tc>
      </w:tr>
      <w:tr w:rsidR="00FF27D7" w:rsidRPr="00683EF7" w:rsidTr="009577DE">
        <w:tc>
          <w:tcPr>
            <w:tcW w:w="709" w:type="dxa"/>
            <w:shd w:val="clear" w:color="auto" w:fill="auto"/>
          </w:tcPr>
          <w:p w:rsidR="00FF27D7" w:rsidRPr="004B44CE" w:rsidRDefault="00FF27D7" w:rsidP="009577DE">
            <w:pPr>
              <w:jc w:val="center"/>
              <w:rPr>
                <w:sz w:val="28"/>
                <w:szCs w:val="28"/>
              </w:rPr>
            </w:pPr>
            <w:r w:rsidRPr="004B44CE"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  <w:shd w:val="clear" w:color="auto" w:fill="auto"/>
          </w:tcPr>
          <w:p w:rsidR="00FF27D7" w:rsidRPr="004B44CE" w:rsidRDefault="00FF27D7" w:rsidP="00957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Колонки</w:t>
            </w:r>
            <w:bookmarkStart w:id="0" w:name="_GoBack"/>
            <w:bookmarkEnd w:id="0"/>
          </w:p>
        </w:tc>
        <w:tc>
          <w:tcPr>
            <w:tcW w:w="2233" w:type="dxa"/>
            <w:shd w:val="clear" w:color="auto" w:fill="auto"/>
          </w:tcPr>
          <w:p w:rsidR="00FF27D7" w:rsidRPr="00683EF7" w:rsidRDefault="00FF27D7" w:rsidP="0095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27D7" w:rsidRPr="00683EF7" w:rsidTr="009577DE">
        <w:tc>
          <w:tcPr>
            <w:tcW w:w="709" w:type="dxa"/>
            <w:shd w:val="clear" w:color="auto" w:fill="auto"/>
          </w:tcPr>
          <w:p w:rsidR="00FF27D7" w:rsidRPr="00683EF7" w:rsidRDefault="00FF27D7" w:rsidP="009577DE">
            <w:pPr>
              <w:jc w:val="center"/>
              <w:rPr>
                <w:sz w:val="28"/>
                <w:szCs w:val="28"/>
              </w:rPr>
            </w:pPr>
            <w:r w:rsidRPr="00683EF7">
              <w:rPr>
                <w:sz w:val="28"/>
                <w:szCs w:val="28"/>
              </w:rPr>
              <w:t>3.</w:t>
            </w:r>
          </w:p>
        </w:tc>
        <w:tc>
          <w:tcPr>
            <w:tcW w:w="6663" w:type="dxa"/>
            <w:shd w:val="clear" w:color="auto" w:fill="auto"/>
          </w:tcPr>
          <w:p w:rsidR="00FF27D7" w:rsidRPr="00683EF7" w:rsidRDefault="00FF27D7" w:rsidP="009577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FF27D7" w:rsidRPr="00683EF7" w:rsidRDefault="00FF27D7" w:rsidP="009577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27D7" w:rsidRDefault="00FF27D7" w:rsidP="00FF27D7">
      <w:pPr>
        <w:spacing w:line="360" w:lineRule="auto"/>
        <w:ind w:left="360"/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6327"/>
        <w:gridCol w:w="2211"/>
      </w:tblGrid>
      <w:tr w:rsidR="00FF27D7" w:rsidRPr="00683EF7" w:rsidTr="009577DE">
        <w:tc>
          <w:tcPr>
            <w:tcW w:w="851" w:type="dxa"/>
            <w:shd w:val="clear" w:color="auto" w:fill="auto"/>
          </w:tcPr>
          <w:p w:rsidR="00FF27D7" w:rsidRPr="00683EF7" w:rsidRDefault="00FF27D7" w:rsidP="009577DE">
            <w:pPr>
              <w:jc w:val="center"/>
              <w:rPr>
                <w:b/>
                <w:sz w:val="28"/>
                <w:szCs w:val="28"/>
              </w:rPr>
            </w:pPr>
            <w:r w:rsidRPr="00683EF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21" w:type="dxa"/>
            <w:shd w:val="clear" w:color="auto" w:fill="auto"/>
          </w:tcPr>
          <w:p w:rsidR="00FF27D7" w:rsidRPr="00683EF7" w:rsidRDefault="00FF27D7" w:rsidP="009577DE">
            <w:pPr>
              <w:jc w:val="both"/>
              <w:rPr>
                <w:b/>
                <w:sz w:val="28"/>
                <w:szCs w:val="28"/>
              </w:rPr>
            </w:pPr>
            <w:r w:rsidRPr="00205F16">
              <w:rPr>
                <w:b/>
                <w:sz w:val="28"/>
                <w:szCs w:val="28"/>
              </w:rPr>
              <w:t>Атрибуты, наглядный материал</w:t>
            </w:r>
            <w:r>
              <w:rPr>
                <w:b/>
                <w:sz w:val="28"/>
                <w:szCs w:val="28"/>
              </w:rPr>
              <w:t xml:space="preserve"> для игр</w:t>
            </w:r>
          </w:p>
        </w:tc>
        <w:tc>
          <w:tcPr>
            <w:tcW w:w="2233" w:type="dxa"/>
            <w:shd w:val="clear" w:color="auto" w:fill="auto"/>
          </w:tcPr>
          <w:p w:rsidR="00FF27D7" w:rsidRPr="00683EF7" w:rsidRDefault="00FF27D7" w:rsidP="009577DE">
            <w:pPr>
              <w:jc w:val="center"/>
              <w:rPr>
                <w:b/>
                <w:sz w:val="28"/>
                <w:szCs w:val="28"/>
              </w:rPr>
            </w:pPr>
            <w:r w:rsidRPr="00683EF7">
              <w:rPr>
                <w:b/>
                <w:sz w:val="28"/>
                <w:szCs w:val="28"/>
              </w:rPr>
              <w:t>Количество (штук)</w:t>
            </w:r>
          </w:p>
        </w:tc>
      </w:tr>
      <w:tr w:rsidR="00FF27D7" w:rsidRPr="00683EF7" w:rsidTr="009577DE">
        <w:tc>
          <w:tcPr>
            <w:tcW w:w="851" w:type="dxa"/>
            <w:shd w:val="clear" w:color="auto" w:fill="auto"/>
          </w:tcPr>
          <w:p w:rsidR="00FF27D7" w:rsidRPr="001036CA" w:rsidRDefault="00FF27D7" w:rsidP="009577DE">
            <w:pPr>
              <w:jc w:val="center"/>
              <w:rPr>
                <w:sz w:val="28"/>
                <w:szCs w:val="28"/>
              </w:rPr>
            </w:pPr>
            <w:r w:rsidRPr="001036CA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FF27D7" w:rsidRPr="00205F16" w:rsidRDefault="00FF27D7" w:rsidP="00957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Веревки разноцветные </w:t>
            </w:r>
          </w:p>
        </w:tc>
        <w:tc>
          <w:tcPr>
            <w:tcW w:w="2233" w:type="dxa"/>
            <w:shd w:val="clear" w:color="auto" w:fill="auto"/>
          </w:tcPr>
          <w:p w:rsidR="00FF27D7" w:rsidRPr="001036CA" w:rsidRDefault="00FF27D7" w:rsidP="009577DE">
            <w:pPr>
              <w:jc w:val="center"/>
              <w:rPr>
                <w:sz w:val="28"/>
                <w:szCs w:val="28"/>
              </w:rPr>
            </w:pPr>
            <w:r w:rsidRPr="001036CA">
              <w:rPr>
                <w:sz w:val="28"/>
                <w:szCs w:val="28"/>
              </w:rPr>
              <w:t>10</w:t>
            </w:r>
          </w:p>
        </w:tc>
      </w:tr>
      <w:tr w:rsidR="00FF27D7" w:rsidRPr="00683EF7" w:rsidTr="009577DE">
        <w:tc>
          <w:tcPr>
            <w:tcW w:w="851" w:type="dxa"/>
            <w:shd w:val="clear" w:color="auto" w:fill="auto"/>
          </w:tcPr>
          <w:p w:rsidR="00FF27D7" w:rsidRPr="001036CA" w:rsidRDefault="00FF27D7" w:rsidP="009577DE">
            <w:pPr>
              <w:jc w:val="center"/>
              <w:rPr>
                <w:sz w:val="28"/>
                <w:szCs w:val="28"/>
              </w:rPr>
            </w:pPr>
            <w:r w:rsidRPr="001036CA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FF27D7" w:rsidRPr="00683EF7" w:rsidRDefault="00FF27D7" w:rsidP="009577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Пилотки</w:t>
            </w:r>
          </w:p>
        </w:tc>
        <w:tc>
          <w:tcPr>
            <w:tcW w:w="2233" w:type="dxa"/>
            <w:shd w:val="clear" w:color="auto" w:fill="auto"/>
          </w:tcPr>
          <w:p w:rsidR="00FF27D7" w:rsidRPr="001036CA" w:rsidRDefault="00FF27D7" w:rsidP="009577DE">
            <w:pPr>
              <w:jc w:val="center"/>
              <w:rPr>
                <w:sz w:val="28"/>
                <w:szCs w:val="28"/>
              </w:rPr>
            </w:pPr>
            <w:r w:rsidRPr="001036CA">
              <w:rPr>
                <w:sz w:val="28"/>
                <w:szCs w:val="28"/>
              </w:rPr>
              <w:t>5</w:t>
            </w:r>
          </w:p>
        </w:tc>
      </w:tr>
      <w:tr w:rsidR="00FF27D7" w:rsidRPr="00683EF7" w:rsidTr="009577DE">
        <w:tc>
          <w:tcPr>
            <w:tcW w:w="851" w:type="dxa"/>
            <w:shd w:val="clear" w:color="auto" w:fill="auto"/>
          </w:tcPr>
          <w:p w:rsidR="00FF27D7" w:rsidRPr="001036CA" w:rsidRDefault="00FF27D7" w:rsidP="009577DE">
            <w:pPr>
              <w:jc w:val="center"/>
              <w:rPr>
                <w:sz w:val="28"/>
                <w:szCs w:val="28"/>
              </w:rPr>
            </w:pPr>
            <w:r w:rsidRPr="001036CA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FF27D7" w:rsidRPr="00683EF7" w:rsidRDefault="00FF27D7" w:rsidP="009577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Береты военные</w:t>
            </w:r>
          </w:p>
        </w:tc>
        <w:tc>
          <w:tcPr>
            <w:tcW w:w="2233" w:type="dxa"/>
            <w:shd w:val="clear" w:color="auto" w:fill="auto"/>
          </w:tcPr>
          <w:p w:rsidR="00FF27D7" w:rsidRPr="001036CA" w:rsidRDefault="00FF27D7" w:rsidP="009577DE">
            <w:pPr>
              <w:jc w:val="center"/>
              <w:rPr>
                <w:sz w:val="28"/>
                <w:szCs w:val="28"/>
              </w:rPr>
            </w:pPr>
            <w:r w:rsidRPr="001036CA">
              <w:rPr>
                <w:sz w:val="28"/>
                <w:szCs w:val="28"/>
              </w:rPr>
              <w:t>7</w:t>
            </w:r>
          </w:p>
        </w:tc>
      </w:tr>
    </w:tbl>
    <w:p w:rsidR="00FF27D7" w:rsidRDefault="00FF27D7" w:rsidP="00FF27D7">
      <w:pPr>
        <w:ind w:left="360"/>
        <w:jc w:val="both"/>
        <w:rPr>
          <w:b/>
          <w:sz w:val="28"/>
          <w:szCs w:val="28"/>
        </w:rPr>
      </w:pPr>
    </w:p>
    <w:p w:rsidR="00FF27D7" w:rsidRPr="004275F8" w:rsidRDefault="00FF27D7" w:rsidP="00FF27D7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F27D7" w:rsidRDefault="00FF27D7" w:rsidP="00FF27D7">
      <w:pPr>
        <w:jc w:val="center"/>
        <w:rPr>
          <w:sz w:val="28"/>
          <w:szCs w:val="28"/>
        </w:rPr>
      </w:pPr>
    </w:p>
    <w:p w:rsidR="00FF27D7" w:rsidRDefault="00FF27D7" w:rsidP="00FF27D7">
      <w:pPr>
        <w:jc w:val="center"/>
        <w:rPr>
          <w:sz w:val="28"/>
          <w:szCs w:val="28"/>
        </w:rPr>
      </w:pPr>
    </w:p>
    <w:p w:rsidR="00FF27D7" w:rsidRDefault="00FF27D7" w:rsidP="00FF27D7">
      <w:pPr>
        <w:jc w:val="center"/>
        <w:rPr>
          <w:sz w:val="28"/>
          <w:szCs w:val="28"/>
        </w:rPr>
      </w:pPr>
    </w:p>
    <w:p w:rsidR="00FF27D7" w:rsidRDefault="00FF27D7" w:rsidP="00FF27D7">
      <w:pPr>
        <w:jc w:val="center"/>
        <w:rPr>
          <w:sz w:val="28"/>
          <w:szCs w:val="28"/>
        </w:rPr>
      </w:pPr>
    </w:p>
    <w:p w:rsidR="00FF27D7" w:rsidRDefault="00FF27D7" w:rsidP="00FF27D7">
      <w:pPr>
        <w:jc w:val="center"/>
        <w:rPr>
          <w:sz w:val="28"/>
          <w:szCs w:val="28"/>
        </w:rPr>
      </w:pPr>
    </w:p>
    <w:p w:rsidR="00FF27D7" w:rsidRDefault="00FF27D7" w:rsidP="00FF27D7">
      <w:pPr>
        <w:jc w:val="center"/>
        <w:rPr>
          <w:sz w:val="28"/>
          <w:szCs w:val="28"/>
        </w:rPr>
      </w:pPr>
    </w:p>
    <w:p w:rsidR="00FF27D7" w:rsidRDefault="00FF27D7" w:rsidP="00FF27D7">
      <w:pPr>
        <w:jc w:val="center"/>
        <w:rPr>
          <w:sz w:val="28"/>
          <w:szCs w:val="28"/>
        </w:rPr>
      </w:pPr>
    </w:p>
    <w:p w:rsidR="00FF27D7" w:rsidRDefault="00FF27D7" w:rsidP="00FF27D7">
      <w:pPr>
        <w:jc w:val="center"/>
        <w:rPr>
          <w:sz w:val="28"/>
          <w:szCs w:val="28"/>
        </w:rPr>
      </w:pPr>
    </w:p>
    <w:p w:rsidR="00FF27D7" w:rsidRDefault="00FF27D7" w:rsidP="00FF27D7">
      <w:pPr>
        <w:jc w:val="center"/>
        <w:rPr>
          <w:sz w:val="28"/>
          <w:szCs w:val="28"/>
        </w:rPr>
      </w:pPr>
    </w:p>
    <w:p w:rsidR="00431495" w:rsidRDefault="00431495"/>
    <w:sectPr w:rsidR="0043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632"/>
    <w:multiLevelType w:val="hybridMultilevel"/>
    <w:tmpl w:val="E048AA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1A"/>
    <w:rsid w:val="00253D1A"/>
    <w:rsid w:val="00431495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650D"/>
  <w15:chartTrackingRefBased/>
  <w15:docId w15:val="{E1F267F7-94B8-4D31-A1F3-E6BD5AE8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F27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FF27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2395</Words>
  <Characters>13652</Characters>
  <Application>Microsoft Office Word</Application>
  <DocSecurity>0</DocSecurity>
  <Lines>113</Lines>
  <Paragraphs>32</Paragraphs>
  <ScaleCrop>false</ScaleCrop>
  <Company>SPecialiST RePack</Company>
  <LinksUpToDate>false</LinksUpToDate>
  <CharactersWithSpaces>16015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Айталина</dc:creator>
  <cp:keywords/>
  <dc:description/>
  <cp:lastModifiedBy>Айталина</cp:lastModifiedBy>
  <cp:revision>2</cp:revision>
  <dcterms:created xsi:type="dcterms:W3CDTF">2021-05-06T13:58:00Z</dcterms:created>
  <dcterms:modified xsi:type="dcterms:W3CDTF">2021-05-06T14:05:00Z</dcterms:modified>
</cp:coreProperties>
</file>